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49" w:rsidRDefault="00764949">
      <w:pPr>
        <w:pStyle w:val="a3"/>
        <w:spacing w:before="184"/>
        <w:rPr>
          <w:sz w:val="24"/>
        </w:rPr>
      </w:pPr>
    </w:p>
    <w:p w:rsidR="00764949" w:rsidRDefault="00AF5280">
      <w:pPr>
        <w:ind w:left="3" w:right="285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383648</wp:posOffset>
                </wp:positionH>
                <wp:positionV relativeFrom="paragraph">
                  <wp:posOffset>-286700</wp:posOffset>
                </wp:positionV>
                <wp:extent cx="2973070" cy="1294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3070" cy="1294130"/>
                          <a:chOff x="0" y="0"/>
                          <a:chExt cx="2973070" cy="1294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2947670" cy="1268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7670" h="1268730">
                                <a:moveTo>
                                  <a:pt x="0" y="1141540"/>
                                </a:moveTo>
                                <a:lnTo>
                                  <a:pt x="0" y="126998"/>
                                </a:lnTo>
                                <a:lnTo>
                                  <a:pt x="1984" y="53577"/>
                                </a:lnTo>
                                <a:lnTo>
                                  <a:pt x="15874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820372" y="0"/>
                                </a:lnTo>
                                <a:lnTo>
                                  <a:pt x="2893793" y="1984"/>
                                </a:lnTo>
                                <a:lnTo>
                                  <a:pt x="2931496" y="15874"/>
                                </a:lnTo>
                                <a:lnTo>
                                  <a:pt x="2945387" y="53577"/>
                                </a:lnTo>
                                <a:lnTo>
                                  <a:pt x="2947371" y="126998"/>
                                </a:lnTo>
                                <a:lnTo>
                                  <a:pt x="2947371" y="1141540"/>
                                </a:lnTo>
                                <a:lnTo>
                                  <a:pt x="2945387" y="1214962"/>
                                </a:lnTo>
                                <a:lnTo>
                                  <a:pt x="2931496" y="1252664"/>
                                </a:lnTo>
                                <a:lnTo>
                                  <a:pt x="2893793" y="1266555"/>
                                </a:lnTo>
                                <a:lnTo>
                                  <a:pt x="2820372" y="1268539"/>
                                </a:lnTo>
                                <a:lnTo>
                                  <a:pt x="126999" y="1268539"/>
                                </a:lnTo>
                                <a:lnTo>
                                  <a:pt x="53578" y="1266555"/>
                                </a:lnTo>
                                <a:lnTo>
                                  <a:pt x="15874" y="1252664"/>
                                </a:lnTo>
                                <a:lnTo>
                                  <a:pt x="1984" y="1214962"/>
                                </a:lnTo>
                                <a:lnTo>
                                  <a:pt x="0" y="114154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906395" cy="1240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4949" w:rsidRDefault="00AF5280">
                              <w:pPr>
                                <w:spacing w:before="193" w:line="256" w:lineRule="auto"/>
                                <w:ind w:left="907" w:firstLine="308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ПОДПИСЬЮ</w:t>
                              </w:r>
                            </w:p>
                            <w:p w:rsidR="00764949" w:rsidRDefault="00764949">
                              <w:pPr>
                                <w:spacing w:before="79"/>
                                <w:rPr>
                                  <w:rFonts w:ascii="Microsoft Sans Serif"/>
                                </w:rPr>
                              </w:pPr>
                            </w:p>
                            <w:p w:rsidR="00764949" w:rsidRDefault="00AF5280">
                              <w:pPr>
                                <w:spacing w:before="1"/>
                                <w:ind w:left="187"/>
                                <w:rPr>
                                  <w:rFonts w:ascii="Arial MT" w:hAnsi="Arial MT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5"/>
                                </w:rPr>
                                <w:t>008BC6A14B456B7C2B1D0A19952DE502F2</w:t>
                              </w:r>
                            </w:p>
                            <w:p w:rsidR="00764949" w:rsidRDefault="00AF5280">
                              <w:pPr>
                                <w:spacing w:before="11" w:line="256" w:lineRule="auto"/>
                                <w:ind w:left="187" w:right="1119"/>
                                <w:rPr>
                                  <w:rFonts w:ascii="Arial MT" w:hAnsi="Arial MT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Тихомирова Алена Владимировна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 xml:space="preserve">23.11.2023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15.02.2025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0.2pt;margin-top:-22.55pt;width:234.1pt;height:101.9pt;z-index:15729152;mso-wrap-distance-left:0;mso-wrap-distance-right:0;mso-position-horizontal-relative:page" coordsize="29730,1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">
                <v:shape id="Graphic 2" o:spid="_x0000_s1027" style="position:absolute;left:126;top:126;width:29477;height:12688;visibility:visible;mso-wrap-style:square;v-text-anchor:top" coordsize="2947670,126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" path="m,1141540l,126998,1984,53577,15874,15874,53578,1984,126999,,2820372,r73421,1984l2931496,15874r13891,37703l2947371,126998r,1014542l2945387,1214962r-13891,37702l2893793,1266555r-73421,1984l126999,1268539r-73421,-1984l15874,1252664,1984,1214962,,1141540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29064;height:1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64949" w:rsidRDefault="00AF5280">
                        <w:pPr>
                          <w:spacing w:before="193" w:line="256" w:lineRule="auto"/>
                          <w:ind w:left="907" w:firstLine="308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</w:rPr>
                          <w:t xml:space="preserve">ДОКУМЕНТ ПОДПИСАН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ПОДПИСЬЮ</w:t>
                        </w:r>
                      </w:p>
                      <w:p w:rsidR="00764949" w:rsidRDefault="00764949">
                        <w:pPr>
                          <w:spacing w:before="79"/>
                          <w:rPr>
                            <w:rFonts w:ascii="Microsoft Sans Serif"/>
                          </w:rPr>
                        </w:pPr>
                      </w:p>
                      <w:p w:rsidR="00764949" w:rsidRDefault="00AF5280">
                        <w:pPr>
                          <w:spacing w:before="1"/>
                          <w:ind w:left="187"/>
                          <w:rPr>
                            <w:rFonts w:ascii="Arial MT" w:hAnsi="Arial MT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5"/>
                          </w:rPr>
                          <w:t>008BC6A14B456B7C2B1D0A19952DE502F2</w:t>
                        </w:r>
                      </w:p>
                      <w:p w:rsidR="00764949" w:rsidRDefault="00AF5280">
                        <w:pPr>
                          <w:spacing w:before="11" w:line="256" w:lineRule="auto"/>
                          <w:ind w:left="187" w:right="1119"/>
                          <w:rPr>
                            <w:rFonts w:ascii="Arial MT" w:hAnsi="Arial MT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Тихомирова Алена Владимировна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 xml:space="preserve">23.11.2023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15.02.2025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</w:t>
      </w:r>
    </w:p>
    <w:p w:rsidR="00764949" w:rsidRDefault="00764949">
      <w:pPr>
        <w:pStyle w:val="a3"/>
        <w:rPr>
          <w:sz w:val="24"/>
        </w:rPr>
      </w:pPr>
    </w:p>
    <w:p w:rsidR="00764949" w:rsidRDefault="00764949">
      <w:pPr>
        <w:pStyle w:val="a3"/>
        <w:spacing w:before="90"/>
        <w:rPr>
          <w:sz w:val="24"/>
        </w:rPr>
      </w:pPr>
    </w:p>
    <w:p w:rsidR="00764949" w:rsidRDefault="00AF5280">
      <w:pPr>
        <w:pStyle w:val="a4"/>
      </w:pP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</w:p>
    <w:p w:rsidR="00764949" w:rsidRDefault="00AF5280">
      <w:pPr>
        <w:pStyle w:val="a4"/>
        <w:ind w:left="1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Декады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rPr>
          <w:spacing w:val="-2"/>
        </w:rPr>
        <w:t>жизни</w:t>
      </w:r>
    </w:p>
    <w:p w:rsidR="00764949" w:rsidRDefault="00AF5280">
      <w:pPr>
        <w:pStyle w:val="a3"/>
        <w:spacing w:before="14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170447</wp:posOffset>
                </wp:positionV>
                <wp:extent cx="922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D1A61" id="Graphic 4" o:spid="_x0000_s1026" style="position:absolute;margin-left:56.65pt;margin-top:13.4pt;width:7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" path="m,l9220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764949" w:rsidRDefault="00AF5280">
      <w:pPr>
        <w:ind w:left="566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07</w:t>
      </w:r>
      <w:r>
        <w:rPr>
          <w:sz w:val="24"/>
        </w:rPr>
        <w:t>.04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17.04.2025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64949" w:rsidRDefault="00764949">
      <w:pPr>
        <w:pStyle w:val="a3"/>
        <w:spacing w:before="11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371"/>
        <w:gridCol w:w="1702"/>
        <w:gridCol w:w="2409"/>
      </w:tblGrid>
      <w:tr w:rsidR="00764949">
        <w:trPr>
          <w:trHeight w:val="2105"/>
        </w:trPr>
        <w:tc>
          <w:tcPr>
            <w:tcW w:w="3970" w:type="dxa"/>
          </w:tcPr>
          <w:p w:rsidR="00764949" w:rsidRDefault="00AF5280">
            <w:pPr>
              <w:pStyle w:val="TableParagraph"/>
              <w:spacing w:before="1" w:line="276" w:lineRule="auto"/>
              <w:ind w:left="1310" w:hanging="105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371" w:type="dxa"/>
          </w:tcPr>
          <w:p w:rsidR="00764949" w:rsidRDefault="00AF5280">
            <w:pPr>
              <w:pStyle w:val="TableParagraph"/>
              <w:spacing w:before="1"/>
              <w:ind w:left="64" w:right="57"/>
              <w:jc w:val="center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отчета</w:t>
            </w:r>
          </w:p>
          <w:p w:rsidR="00764949" w:rsidRDefault="00AF5280">
            <w:pPr>
              <w:pStyle w:val="TableParagraph"/>
              <w:spacing w:before="240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1702" w:type="dxa"/>
          </w:tcPr>
          <w:p w:rsidR="00764949" w:rsidRDefault="00AF5280">
            <w:pPr>
              <w:pStyle w:val="TableParagraph"/>
              <w:spacing w:before="1" w:line="276" w:lineRule="auto"/>
              <w:ind w:left="141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  <w:p w:rsidR="00764949" w:rsidRDefault="00AF5280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/родителей, принявших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409" w:type="dxa"/>
          </w:tcPr>
          <w:p w:rsidR="00764949" w:rsidRDefault="00AF5280">
            <w:pPr>
              <w:pStyle w:val="TableParagraph"/>
              <w:spacing w:before="1" w:line="276" w:lineRule="auto"/>
              <w:ind w:left="40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представителей</w:t>
            </w:r>
          </w:p>
          <w:p w:rsidR="00764949" w:rsidRDefault="00AF5280">
            <w:pPr>
              <w:pStyle w:val="TableParagraph"/>
              <w:spacing w:line="276" w:lineRule="auto"/>
              <w:ind w:left="437" w:firstLine="252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 профилактики,</w:t>
            </w:r>
          </w:p>
          <w:p w:rsidR="00764949" w:rsidRDefault="00AF5280">
            <w:pPr>
              <w:pStyle w:val="TableParagraph"/>
              <w:spacing w:before="1" w:line="276" w:lineRule="auto"/>
              <w:ind w:left="480" w:right="100" w:hanging="370"/>
              <w:rPr>
                <w:sz w:val="24"/>
              </w:rPr>
            </w:pPr>
            <w:r>
              <w:rPr>
                <w:sz w:val="24"/>
              </w:rPr>
              <w:t>принявших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764949">
        <w:trPr>
          <w:trHeight w:val="1471"/>
        </w:trPr>
        <w:tc>
          <w:tcPr>
            <w:tcW w:w="3970" w:type="dxa"/>
          </w:tcPr>
          <w:p w:rsidR="00764949" w:rsidRDefault="00AF528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  <w:p w:rsidR="00764949" w:rsidRDefault="00AF528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посвященная Всемирному дню 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Месячнику антинаркотических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371" w:type="dxa"/>
          </w:tcPr>
          <w:p w:rsidR="00764949" w:rsidRDefault="00AF528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Информирование на линейке о Всемирном дне 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который призван служить для пропаганды ведения здорового образа жизни, 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важность сохранения здоровья, призвать людей беречь здоровье.</w:t>
            </w:r>
          </w:p>
        </w:tc>
        <w:tc>
          <w:tcPr>
            <w:tcW w:w="1702" w:type="dxa"/>
          </w:tcPr>
          <w:p w:rsidR="00764949" w:rsidRDefault="00AF5280">
            <w:pPr>
              <w:pStyle w:val="TableParagraph"/>
              <w:spacing w:before="1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87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9" w:type="dxa"/>
          </w:tcPr>
          <w:p w:rsidR="00764949" w:rsidRDefault="00764949">
            <w:pPr>
              <w:pStyle w:val="TableParagraph"/>
              <w:ind w:left="0"/>
            </w:pPr>
          </w:p>
        </w:tc>
      </w:tr>
      <w:tr w:rsidR="00764949">
        <w:trPr>
          <w:trHeight w:val="1269"/>
        </w:trPr>
        <w:tc>
          <w:tcPr>
            <w:tcW w:w="3970" w:type="dxa"/>
          </w:tcPr>
          <w:p w:rsidR="00764949" w:rsidRDefault="00AF528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Игровое занятие «Время быть здоровым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ППМСЦ</w:t>
            </w:r>
          </w:p>
          <w:p w:rsidR="00764949" w:rsidRDefault="00AF5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«Развитие»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(5-6, 11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7371" w:type="dxa"/>
          </w:tcPr>
          <w:p w:rsidR="00764949" w:rsidRDefault="00AF528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 это помогло ребятам еще раз задуматься о том, что нужно делать,</w:t>
            </w:r>
          </w:p>
          <w:p w:rsidR="00764949" w:rsidRDefault="00AF5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командах.</w:t>
            </w:r>
          </w:p>
        </w:tc>
        <w:tc>
          <w:tcPr>
            <w:tcW w:w="1702" w:type="dxa"/>
          </w:tcPr>
          <w:p w:rsidR="00764949" w:rsidRDefault="00AF5280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9" w:type="dxa"/>
          </w:tcPr>
          <w:p w:rsidR="00764949" w:rsidRDefault="00AF528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</w:t>
            </w:r>
          </w:p>
          <w:p w:rsidR="00764949" w:rsidRDefault="00AF528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ППМСЦ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  <w:p w:rsidR="00764949" w:rsidRDefault="00AF5280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района </w:t>
            </w:r>
            <w:r>
              <w:rPr>
                <w:sz w:val="24"/>
              </w:rPr>
              <w:t>СПб – 2</w:t>
            </w:r>
            <w:r>
              <w:rPr>
                <w:sz w:val="24"/>
              </w:rPr>
              <w:t xml:space="preserve"> чел.</w:t>
            </w:r>
          </w:p>
        </w:tc>
      </w:tr>
      <w:tr w:rsidR="00764949">
        <w:trPr>
          <w:trHeight w:val="953"/>
        </w:trPr>
        <w:tc>
          <w:tcPr>
            <w:tcW w:w="3970" w:type="dxa"/>
          </w:tcPr>
          <w:p w:rsidR="00764949" w:rsidRDefault="00AF528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здоровья»,</w:t>
            </w:r>
          </w:p>
          <w:p w:rsidR="00764949" w:rsidRDefault="00AF5280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7371" w:type="dxa"/>
          </w:tcPr>
          <w:p w:rsidR="00764949" w:rsidRDefault="00AF5280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На классных часах дано представление из чего складывается 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</w:p>
          <w:p w:rsidR="00764949" w:rsidRDefault="00AF5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здоровью.</w:t>
            </w:r>
          </w:p>
        </w:tc>
        <w:tc>
          <w:tcPr>
            <w:tcW w:w="1702" w:type="dxa"/>
          </w:tcPr>
          <w:p w:rsidR="00764949" w:rsidRDefault="00AF5280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9" w:type="dxa"/>
          </w:tcPr>
          <w:p w:rsidR="00764949" w:rsidRDefault="00764949">
            <w:pPr>
              <w:pStyle w:val="TableParagraph"/>
              <w:ind w:left="0"/>
            </w:pPr>
          </w:p>
        </w:tc>
      </w:tr>
      <w:tr w:rsidR="00764949">
        <w:trPr>
          <w:trHeight w:val="952"/>
        </w:trPr>
        <w:tc>
          <w:tcPr>
            <w:tcW w:w="3970" w:type="dxa"/>
          </w:tcPr>
          <w:p w:rsidR="00764949" w:rsidRDefault="00AF5280" w:rsidP="00AF528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«Правильные привычки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ППМСЦ</w:t>
            </w:r>
          </w:p>
          <w:p w:rsidR="00764949" w:rsidRDefault="00AF5280" w:rsidP="00AF5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«Развитие»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7371" w:type="dxa"/>
          </w:tcPr>
          <w:p w:rsidR="00764949" w:rsidRDefault="00AF528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еседа о здоровом образе жизни: как победить вредные привычки, 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764949" w:rsidRDefault="00AF5280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9" w:type="dxa"/>
          </w:tcPr>
          <w:p w:rsidR="00764949" w:rsidRDefault="00AF528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ППМСЦ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  <w:p w:rsidR="00764949" w:rsidRDefault="00AF528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Центрального</w:t>
            </w:r>
          </w:p>
          <w:p w:rsidR="00764949" w:rsidRDefault="00AF528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764949">
        <w:trPr>
          <w:trHeight w:val="827"/>
        </w:trPr>
        <w:tc>
          <w:tcPr>
            <w:tcW w:w="3970" w:type="dxa"/>
          </w:tcPr>
          <w:p w:rsidR="00764949" w:rsidRDefault="00AF528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питание.</w:t>
            </w:r>
          </w:p>
          <w:p w:rsidR="00764949" w:rsidRDefault="00AF52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каждому»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просмотром видеороликов.</w:t>
            </w:r>
          </w:p>
        </w:tc>
        <w:tc>
          <w:tcPr>
            <w:tcW w:w="7371" w:type="dxa"/>
          </w:tcPr>
          <w:p w:rsidR="00764949" w:rsidRDefault="00AF528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 вести здоровый образ жизни. Основы здорового питания.</w:t>
            </w:r>
          </w:p>
        </w:tc>
        <w:tc>
          <w:tcPr>
            <w:tcW w:w="1702" w:type="dxa"/>
          </w:tcPr>
          <w:p w:rsidR="00764949" w:rsidRDefault="00AF5280" w:rsidP="00AF5280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По плану 17.04</w:t>
            </w:r>
          </w:p>
        </w:tc>
        <w:tc>
          <w:tcPr>
            <w:tcW w:w="2409" w:type="dxa"/>
          </w:tcPr>
          <w:p w:rsidR="00764949" w:rsidRDefault="00764949">
            <w:pPr>
              <w:pStyle w:val="TableParagraph"/>
              <w:ind w:left="0"/>
            </w:pPr>
          </w:p>
        </w:tc>
      </w:tr>
    </w:tbl>
    <w:p w:rsidR="00764949" w:rsidRDefault="00764949">
      <w:pPr>
        <w:pStyle w:val="TableParagraph"/>
        <w:sectPr w:rsidR="00764949">
          <w:type w:val="continuous"/>
          <w:pgSz w:w="16840" w:h="11910" w:orient="landscape"/>
          <w:pgMar w:top="240" w:right="283" w:bottom="824" w:left="566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371"/>
        <w:gridCol w:w="1702"/>
        <w:gridCol w:w="2409"/>
      </w:tblGrid>
      <w:tr w:rsidR="00764949">
        <w:trPr>
          <w:trHeight w:val="952"/>
        </w:trPr>
        <w:tc>
          <w:tcPr>
            <w:tcW w:w="3970" w:type="dxa"/>
          </w:tcPr>
          <w:p w:rsidR="00764949" w:rsidRDefault="00AF528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музыкальная</w:t>
            </w:r>
          </w:p>
          <w:p w:rsidR="00764949" w:rsidRDefault="00AF528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становись!»</w:t>
            </w:r>
          </w:p>
        </w:tc>
        <w:tc>
          <w:tcPr>
            <w:tcW w:w="7371" w:type="dxa"/>
          </w:tcPr>
          <w:p w:rsidR="00764949" w:rsidRDefault="00AF528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 класса до 11 выходят на Музыкальную зарядку. Это уже стало</w:t>
            </w:r>
          </w:p>
          <w:p w:rsidR="00764949" w:rsidRDefault="00AF528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хорошей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педагоги.</w:t>
            </w:r>
          </w:p>
        </w:tc>
        <w:tc>
          <w:tcPr>
            <w:tcW w:w="1702" w:type="dxa"/>
          </w:tcPr>
          <w:p w:rsidR="00764949" w:rsidRDefault="00AF5280">
            <w:pPr>
              <w:pStyle w:val="TableParagraph"/>
              <w:spacing w:before="1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По плану 11.04</w:t>
            </w:r>
          </w:p>
        </w:tc>
        <w:tc>
          <w:tcPr>
            <w:tcW w:w="2409" w:type="dxa"/>
          </w:tcPr>
          <w:p w:rsidR="00764949" w:rsidRDefault="00764949">
            <w:pPr>
              <w:pStyle w:val="TableParagraph"/>
              <w:ind w:left="0"/>
            </w:pPr>
          </w:p>
        </w:tc>
      </w:tr>
      <w:tr w:rsidR="00764949">
        <w:trPr>
          <w:trHeight w:val="1271"/>
        </w:trPr>
        <w:tc>
          <w:tcPr>
            <w:tcW w:w="3970" w:type="dxa"/>
          </w:tcPr>
          <w:p w:rsidR="00764949" w:rsidRDefault="00AF528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по вопросам ЗОЖ, табакокурения, </w:t>
            </w:r>
            <w:r>
              <w:rPr>
                <w:spacing w:val="-2"/>
                <w:sz w:val="24"/>
              </w:rPr>
              <w:t>алкоголя</w:t>
            </w:r>
          </w:p>
        </w:tc>
        <w:tc>
          <w:tcPr>
            <w:tcW w:w="7371" w:type="dxa"/>
          </w:tcPr>
          <w:p w:rsidR="00764949" w:rsidRDefault="00AF528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квалифицированную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интересующие их вопросы и ознакомиться с методическими</w:t>
            </w:r>
          </w:p>
          <w:p w:rsidR="00764949" w:rsidRDefault="00AF528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разработками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64949" w:rsidRDefault="00AF528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буклетами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702" w:type="dxa"/>
          </w:tcPr>
          <w:p w:rsidR="00764949" w:rsidRDefault="00AF5280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По плану 15.04</w:t>
            </w:r>
            <w:bookmarkStart w:id="0" w:name="_GoBack"/>
            <w:bookmarkEnd w:id="0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409" w:type="dxa"/>
          </w:tcPr>
          <w:p w:rsidR="00764949" w:rsidRDefault="00764949">
            <w:pPr>
              <w:pStyle w:val="TableParagraph"/>
              <w:ind w:left="0"/>
            </w:pPr>
          </w:p>
        </w:tc>
      </w:tr>
    </w:tbl>
    <w:p w:rsidR="00764949" w:rsidRDefault="00764949">
      <w:pPr>
        <w:pStyle w:val="a3"/>
      </w:pPr>
    </w:p>
    <w:p w:rsidR="00764949" w:rsidRDefault="00764949">
      <w:pPr>
        <w:pStyle w:val="a3"/>
      </w:pPr>
    </w:p>
    <w:p w:rsidR="00764949" w:rsidRDefault="00764949">
      <w:pPr>
        <w:pStyle w:val="a3"/>
      </w:pPr>
    </w:p>
    <w:p w:rsidR="00764949" w:rsidRDefault="00764949">
      <w:pPr>
        <w:pStyle w:val="a3"/>
      </w:pPr>
    </w:p>
    <w:p w:rsidR="00764949" w:rsidRDefault="00764949">
      <w:pPr>
        <w:pStyle w:val="a3"/>
      </w:pPr>
    </w:p>
    <w:p w:rsidR="00764949" w:rsidRDefault="00764949">
      <w:pPr>
        <w:pStyle w:val="a3"/>
      </w:pPr>
    </w:p>
    <w:p w:rsidR="00764949" w:rsidRDefault="00764949">
      <w:pPr>
        <w:pStyle w:val="a3"/>
      </w:pPr>
    </w:p>
    <w:p w:rsidR="00764949" w:rsidRDefault="00764949">
      <w:pPr>
        <w:pStyle w:val="a3"/>
        <w:spacing w:before="96"/>
      </w:pPr>
    </w:p>
    <w:p w:rsidR="00764949" w:rsidRDefault="00AF5280">
      <w:pPr>
        <w:pStyle w:val="a3"/>
        <w:ind w:left="566"/>
      </w:pPr>
      <w:r>
        <w:t>Исполнитель:</w:t>
      </w:r>
      <w:r>
        <w:rPr>
          <w:spacing w:val="-7"/>
        </w:rPr>
        <w:t xml:space="preserve"> </w:t>
      </w:r>
      <w:r>
        <w:t>Козлятников М.М., зам. директора по ВР</w:t>
      </w:r>
    </w:p>
    <w:sectPr w:rsidR="00764949">
      <w:type w:val="continuous"/>
      <w:pgSz w:w="16840" w:h="11910" w:orient="landscape"/>
      <w:pgMar w:top="6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49"/>
    <w:rsid w:val="00764949"/>
    <w:rsid w:val="00A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EA11"/>
  <w15:docId w15:val="{5C698372-E79C-42E1-BF5D-1E4B45FF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SCH18-USER1</cp:lastModifiedBy>
  <cp:revision>2</cp:revision>
  <dcterms:created xsi:type="dcterms:W3CDTF">2025-04-10T13:08:00Z</dcterms:created>
  <dcterms:modified xsi:type="dcterms:W3CDTF">2025-04-10T13:08:00Z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