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0E" w:rsidRDefault="00A0590E" w:rsidP="00A0590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ЛЮБИМЫЙ  ГОРОД</w:t>
      </w:r>
      <w:proofErr w:type="gramEnd"/>
      <w:r>
        <w:rPr>
          <w:b/>
        </w:rPr>
        <w:t>.</w:t>
      </w:r>
    </w:p>
    <w:p w:rsidR="00A0590E" w:rsidRDefault="00A0590E" w:rsidP="00A0590E">
      <w:pPr>
        <w:jc w:val="both"/>
      </w:pPr>
    </w:p>
    <w:p w:rsidR="00A0590E" w:rsidRPr="00AC6342" w:rsidRDefault="00A0590E" w:rsidP="00A0590E">
      <w:pPr>
        <w:jc w:val="both"/>
        <w:rPr>
          <w:i/>
        </w:rPr>
      </w:pPr>
      <w:r w:rsidRPr="00524F7E">
        <w:rPr>
          <w:i/>
        </w:rPr>
        <w:t xml:space="preserve">            (Левушка вбегает в комнату, кидается к матери с криком)</w:t>
      </w:r>
    </w:p>
    <w:p w:rsidR="00A0590E" w:rsidRDefault="00A0590E" w:rsidP="00A0590E">
      <w:pPr>
        <w:jc w:val="both"/>
      </w:pPr>
      <w:proofErr w:type="gramStart"/>
      <w:r>
        <w:t>Л:  Маменька</w:t>
      </w:r>
      <w:proofErr w:type="gramEnd"/>
      <w:r>
        <w:t>, маменька, послушайте, что пишут в газете, мне папенька прочитал:</w:t>
      </w:r>
    </w:p>
    <w:p w:rsidR="00A0590E" w:rsidRDefault="00A0590E" w:rsidP="00A0590E">
      <w:pPr>
        <w:ind w:left="360"/>
        <w:jc w:val="both"/>
      </w:pPr>
      <w:r>
        <w:t>“Комитет по образованию детей проводит конкурс на лучшее знание новой столицы      Российского государства. Прослушивание будет проводиться через месяц”. Маменька, Вы были в Петербурге? Расскажите мне, я хочу победить в конкурсе.</w:t>
      </w:r>
    </w:p>
    <w:p w:rsidR="00A0590E" w:rsidRDefault="00A0590E" w:rsidP="00A0590E">
      <w:pPr>
        <w:jc w:val="both"/>
      </w:pPr>
    </w:p>
    <w:p w:rsidR="00A0590E" w:rsidRDefault="00A0590E" w:rsidP="00A0590E">
      <w:pPr>
        <w:jc w:val="both"/>
      </w:pPr>
      <w:r>
        <w:t>М: Дорогой мой, я была в Петербурге, но не знаю, что я могу тебе рассказать…</w:t>
      </w:r>
    </w:p>
    <w:p w:rsidR="00A0590E" w:rsidRDefault="00A0590E" w:rsidP="00A0590E">
      <w:r>
        <w:t xml:space="preserve">                          Мне нравится осенний Летний сад</w:t>
      </w:r>
    </w:p>
    <w:p w:rsidR="00A0590E" w:rsidRDefault="00A0590E" w:rsidP="00A0590E">
      <w:r>
        <w:t xml:space="preserve">                          В погожий день, когда уже тревожит</w:t>
      </w:r>
    </w:p>
    <w:p w:rsidR="00A0590E" w:rsidRDefault="00A0590E" w:rsidP="00A0590E">
      <w:r>
        <w:t xml:space="preserve">                          Начавшийся недавно листопад</w:t>
      </w:r>
    </w:p>
    <w:p w:rsidR="00A0590E" w:rsidRDefault="00A0590E" w:rsidP="00A0590E">
      <w:r>
        <w:t xml:space="preserve">                          И равнодушной быть душа не может.</w:t>
      </w:r>
    </w:p>
    <w:p w:rsidR="00A0590E" w:rsidRDefault="00A0590E" w:rsidP="00A0590E">
      <w:r>
        <w:t xml:space="preserve">       В этом саду мы познакомились с твоим отцом.… Ах, как это было прекрасно!</w:t>
      </w:r>
    </w:p>
    <w:p w:rsidR="00A0590E" w:rsidRDefault="00A0590E" w:rsidP="00A0590E">
      <w:r>
        <w:t xml:space="preserve">       Но это не для маленьких, давай лучше </w:t>
      </w:r>
      <w:proofErr w:type="gramStart"/>
      <w:r>
        <w:t>мы  пригласим</w:t>
      </w:r>
      <w:proofErr w:type="gramEnd"/>
      <w:r>
        <w:t xml:space="preserve"> учителей, пусть они тебе  расскажут о       </w:t>
      </w:r>
    </w:p>
    <w:p w:rsidR="00A0590E" w:rsidRDefault="00A0590E" w:rsidP="00A0590E">
      <w:pPr>
        <w:jc w:val="both"/>
      </w:pPr>
      <w:r>
        <w:t xml:space="preserve">       Петербурге….</w:t>
      </w:r>
    </w:p>
    <w:p w:rsidR="00A0590E" w:rsidRDefault="00A0590E" w:rsidP="00A0590E">
      <w:pPr>
        <w:jc w:val="both"/>
      </w:pPr>
    </w:p>
    <w:p w:rsidR="00A0590E" w:rsidRDefault="00A0590E" w:rsidP="00A0590E">
      <w:pPr>
        <w:jc w:val="both"/>
      </w:pPr>
      <w:proofErr w:type="gramStart"/>
      <w:r>
        <w:rPr>
          <w:u w:val="single"/>
        </w:rPr>
        <w:t>Учитель  истории</w:t>
      </w:r>
      <w:proofErr w:type="gramEnd"/>
      <w:r>
        <w:rPr>
          <w:u w:val="single"/>
        </w:rPr>
        <w:t xml:space="preserve">:   </w:t>
      </w:r>
      <w:r>
        <w:t>Санкт-Петербург родился в мае 1703 года на Заячьем острове.</w:t>
      </w:r>
    </w:p>
    <w:p w:rsidR="00A0590E" w:rsidRDefault="00A0590E" w:rsidP="00A0590E">
      <w:pPr>
        <w:ind w:left="2880"/>
      </w:pPr>
      <w:r>
        <w:t>Всё, волей мощной и единой</w:t>
      </w:r>
    </w:p>
    <w:p w:rsidR="00A0590E" w:rsidRDefault="00A0590E" w:rsidP="00A0590E">
      <w:pPr>
        <w:ind w:left="2880"/>
      </w:pPr>
      <w:r>
        <w:t>Предначертал Великий Пётр.</w:t>
      </w:r>
    </w:p>
    <w:p w:rsidR="00A0590E" w:rsidRDefault="00A0590E" w:rsidP="00A0590E">
      <w:pPr>
        <w:ind w:left="2880"/>
      </w:pPr>
    </w:p>
    <w:p w:rsidR="00A0590E" w:rsidRDefault="00A0590E" w:rsidP="00A0590E">
      <w:proofErr w:type="gramStart"/>
      <w:r>
        <w:t>Л:  Кто</w:t>
      </w:r>
      <w:proofErr w:type="gramEnd"/>
      <w:r>
        <w:t xml:space="preserve"> такой Пётр?</w:t>
      </w:r>
    </w:p>
    <w:p w:rsidR="00A0590E" w:rsidRDefault="00A0590E" w:rsidP="00A0590E">
      <w:proofErr w:type="gramStart"/>
      <w:r>
        <w:t>У:  О</w:t>
      </w:r>
      <w:proofErr w:type="gramEnd"/>
      <w:r>
        <w:t>, это великий человек! Его так и называли: Пётр Великий…</w:t>
      </w:r>
    </w:p>
    <w:p w:rsidR="00A0590E" w:rsidRDefault="00A0590E" w:rsidP="00A0590E">
      <w:pPr>
        <w:ind w:left="720"/>
      </w:pPr>
    </w:p>
    <w:p w:rsidR="00A0590E" w:rsidRDefault="00A0590E" w:rsidP="00A0590E">
      <w:pPr>
        <w:ind w:left="720"/>
        <w:sectPr w:rsidR="00A0590E" w:rsidSect="00A0590E">
          <w:type w:val="continuous"/>
          <w:pgSz w:w="11906" w:h="16838"/>
          <w:pgMar w:top="851" w:right="851" w:bottom="851" w:left="851" w:header="720" w:footer="720" w:gutter="0"/>
          <w:cols w:space="720"/>
        </w:sectPr>
      </w:pPr>
    </w:p>
    <w:p w:rsidR="00A0590E" w:rsidRDefault="00A0590E" w:rsidP="00A0590E">
      <w:pPr>
        <w:ind w:left="720"/>
      </w:pPr>
      <w:r>
        <w:lastRenderedPageBreak/>
        <w:t>Остановив в болотной топи</w:t>
      </w:r>
    </w:p>
    <w:p w:rsidR="00A0590E" w:rsidRDefault="00A0590E" w:rsidP="00A0590E">
      <w:pPr>
        <w:ind w:left="720"/>
      </w:pPr>
      <w:r>
        <w:t>Коня неистового скок,</w:t>
      </w:r>
    </w:p>
    <w:p w:rsidR="00A0590E" w:rsidRDefault="00A0590E" w:rsidP="00A0590E">
      <w:pPr>
        <w:ind w:left="720"/>
      </w:pPr>
      <w:r>
        <w:t>Он повернул лицом к Европе</w:t>
      </w:r>
    </w:p>
    <w:p w:rsidR="00A0590E" w:rsidRDefault="00A0590E" w:rsidP="00A0590E">
      <w:pPr>
        <w:ind w:left="720"/>
      </w:pPr>
      <w:r>
        <w:t>Русь, что смотрела на Восток;</w:t>
      </w:r>
    </w:p>
    <w:p w:rsidR="00A0590E" w:rsidRDefault="00A0590E" w:rsidP="00A0590E">
      <w:pPr>
        <w:ind w:left="720"/>
      </w:pPr>
      <w:r>
        <w:t>Сковал седым гранитом реки,</w:t>
      </w:r>
    </w:p>
    <w:p w:rsidR="00A0590E" w:rsidRDefault="00A0590E" w:rsidP="00A0590E">
      <w:pPr>
        <w:ind w:left="720"/>
      </w:pPr>
      <w:r>
        <w:t>Возвысил золочёный шпиль,</w:t>
      </w:r>
    </w:p>
    <w:p w:rsidR="00A0590E" w:rsidRDefault="00A0590E" w:rsidP="00A0590E">
      <w:pPr>
        <w:ind w:left="720"/>
      </w:pPr>
      <w:r>
        <w:t>Чтоб в ясной мгле, как призрак некий,</w:t>
      </w:r>
    </w:p>
    <w:p w:rsidR="00A0590E" w:rsidRDefault="00A0590E" w:rsidP="00A0590E">
      <w:pPr>
        <w:ind w:left="720"/>
      </w:pPr>
      <w:r>
        <w:t>Гласил он будущую быль.</w:t>
      </w:r>
    </w:p>
    <w:p w:rsidR="00A0590E" w:rsidRDefault="00A0590E" w:rsidP="00A0590E">
      <w:pPr>
        <w:ind w:left="720"/>
      </w:pPr>
      <w:r>
        <w:t xml:space="preserve">Где вечно плакали туманы </w:t>
      </w:r>
    </w:p>
    <w:p w:rsidR="00A0590E" w:rsidRDefault="00A0590E" w:rsidP="00A0590E">
      <w:pPr>
        <w:ind w:left="720"/>
      </w:pPr>
      <w:r>
        <w:t xml:space="preserve">над далью </w:t>
      </w:r>
      <w:proofErr w:type="spellStart"/>
      <w:r>
        <w:t>моха</w:t>
      </w:r>
      <w:proofErr w:type="spellEnd"/>
      <w:r>
        <w:t xml:space="preserve"> и воды,</w:t>
      </w:r>
    </w:p>
    <w:p w:rsidR="00A0590E" w:rsidRDefault="00A0590E" w:rsidP="00A0590E">
      <w:pPr>
        <w:ind w:left="720"/>
      </w:pPr>
      <w:r>
        <w:t>забили светлые фонтаны,</w:t>
      </w:r>
    </w:p>
    <w:p w:rsidR="00A0590E" w:rsidRDefault="00A0590E" w:rsidP="00A0590E">
      <w:pPr>
        <w:ind w:left="720"/>
      </w:pPr>
      <w:r>
        <w:t>возникли лёгкие сады.</w:t>
      </w:r>
    </w:p>
    <w:p w:rsidR="00A0590E" w:rsidRDefault="00A0590E" w:rsidP="00A0590E">
      <w:pPr>
        <w:ind w:left="720"/>
      </w:pPr>
      <w:r>
        <w:t>Над зыбями свинцовой влаги,</w:t>
      </w:r>
    </w:p>
    <w:p w:rsidR="00A0590E" w:rsidRDefault="00A0590E" w:rsidP="00A0590E">
      <w:pPr>
        <w:ind w:left="720"/>
      </w:pPr>
      <w:r>
        <w:t>На вечно веющем ветру,</w:t>
      </w:r>
    </w:p>
    <w:p w:rsidR="00A0590E" w:rsidRDefault="00A0590E" w:rsidP="00A0590E">
      <w:r>
        <w:lastRenderedPageBreak/>
        <w:t>Российский флот развеял флаги,</w:t>
      </w:r>
    </w:p>
    <w:p w:rsidR="00A0590E" w:rsidRDefault="00A0590E" w:rsidP="00A0590E">
      <w:r>
        <w:t>Гремя приветствие Петру.</w:t>
      </w:r>
    </w:p>
    <w:p w:rsidR="00A0590E" w:rsidRDefault="00A0590E" w:rsidP="00A0590E">
      <w:r>
        <w:t>И за победою победа</w:t>
      </w:r>
    </w:p>
    <w:p w:rsidR="00A0590E" w:rsidRDefault="00A0590E" w:rsidP="00A0590E">
      <w:r>
        <w:t>Венчает наши знамена:</w:t>
      </w:r>
    </w:p>
    <w:p w:rsidR="00A0590E" w:rsidRDefault="00A0590E" w:rsidP="00A0590E">
      <w:r>
        <w:t>Наказана кичливость Шведа</w:t>
      </w:r>
    </w:p>
    <w:p w:rsidR="00A0590E" w:rsidRDefault="00A0590E" w:rsidP="00A0590E">
      <w:r>
        <w:t>И гордость русских спасена.</w:t>
      </w:r>
    </w:p>
    <w:p w:rsidR="00A0590E" w:rsidRDefault="00A0590E" w:rsidP="00A0590E">
      <w:r>
        <w:t>Преодолев ветров злодейство</w:t>
      </w:r>
    </w:p>
    <w:p w:rsidR="00A0590E" w:rsidRDefault="00A0590E" w:rsidP="00A0590E">
      <w:r>
        <w:t>И вьюг крутящуюся мглу,</w:t>
      </w:r>
    </w:p>
    <w:p w:rsidR="00A0590E" w:rsidRDefault="00A0590E" w:rsidP="00A0590E">
      <w:r>
        <w:t>Над городом Адмиралтейство</w:t>
      </w:r>
    </w:p>
    <w:p w:rsidR="00A0590E" w:rsidRDefault="00A0590E" w:rsidP="00A0590E">
      <w:r>
        <w:t>Зажгло бессмертную иглу.</w:t>
      </w:r>
    </w:p>
    <w:p w:rsidR="00A0590E" w:rsidRDefault="00A0590E" w:rsidP="00A0590E">
      <w:r>
        <w:t>Чтоб в громе пушечных ударов</w:t>
      </w:r>
    </w:p>
    <w:p w:rsidR="00A0590E" w:rsidRDefault="00A0590E" w:rsidP="00A0590E">
      <w:r>
        <w:t>В Неву входили корабли,</w:t>
      </w:r>
    </w:p>
    <w:p w:rsidR="00A0590E" w:rsidRDefault="00A0590E" w:rsidP="00A0590E">
      <w:r>
        <w:t>Поставил Андриан Захаров</w:t>
      </w:r>
    </w:p>
    <w:p w:rsidR="00A0590E" w:rsidRDefault="00A0590E" w:rsidP="00A0590E">
      <w:r>
        <w:t>Маяк отеческой земли.</w:t>
      </w:r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4747" w:space="709"/>
            <w:col w:w="4747"/>
          </w:cols>
        </w:sectPr>
      </w:pPr>
    </w:p>
    <w:p w:rsidR="00A0590E" w:rsidRDefault="00A0590E" w:rsidP="00A0590E"/>
    <w:p w:rsidR="00A0590E" w:rsidRDefault="00A0590E" w:rsidP="00A0590E">
      <w:r>
        <w:t xml:space="preserve">Л: Что это такое интересное построил </w:t>
      </w:r>
      <w:proofErr w:type="spellStart"/>
      <w:r>
        <w:t>Андриян</w:t>
      </w:r>
      <w:proofErr w:type="spellEnd"/>
      <w:r>
        <w:t xml:space="preserve"> Захаров?</w:t>
      </w:r>
    </w:p>
    <w:p w:rsidR="00A0590E" w:rsidRDefault="00A0590E" w:rsidP="00A0590E">
      <w:proofErr w:type="gramStart"/>
      <w:r>
        <w:t>У:  Это</w:t>
      </w:r>
      <w:proofErr w:type="gramEnd"/>
      <w:r>
        <w:t xml:space="preserve"> Адмиралтейство, там строили корабли для флота, который тоже основал Великий Петр.</w:t>
      </w:r>
    </w:p>
    <w:p w:rsidR="00A0590E" w:rsidRDefault="00A0590E" w:rsidP="00A0590E">
      <w:pPr>
        <w:ind w:left="2160"/>
      </w:pPr>
      <w:r>
        <w:t>На золотой игле – кораблик золотой.</w:t>
      </w:r>
    </w:p>
    <w:p w:rsidR="00A0590E" w:rsidRDefault="00A0590E" w:rsidP="00A0590E">
      <w:pPr>
        <w:ind w:left="2160"/>
      </w:pPr>
      <w:r>
        <w:t>Почти что 300 лет стоит он над водой.</w:t>
      </w:r>
    </w:p>
    <w:p w:rsidR="00A0590E" w:rsidRDefault="00A0590E" w:rsidP="00A0590E">
      <w:pPr>
        <w:ind w:left="2160"/>
      </w:pPr>
      <w:r>
        <w:t>На полных парусах уходит в море флот.</w:t>
      </w:r>
    </w:p>
    <w:p w:rsidR="00A0590E" w:rsidRDefault="00A0590E" w:rsidP="00A0590E">
      <w:pPr>
        <w:ind w:left="2160"/>
      </w:pPr>
      <w:r>
        <w:t>Лишь этот никуда кораблик не плывет.</w:t>
      </w:r>
    </w:p>
    <w:p w:rsidR="00A0590E" w:rsidRDefault="00A0590E" w:rsidP="00A0590E"/>
    <w:p w:rsidR="00A0590E" w:rsidRDefault="00A0590E" w:rsidP="00A0590E">
      <w:proofErr w:type="gramStart"/>
      <w:r>
        <w:t>Л:  Учитель</w:t>
      </w:r>
      <w:proofErr w:type="gramEnd"/>
      <w:r>
        <w:t xml:space="preserve">, а где жил Петр Великий? Большой у него был дворец? </w:t>
      </w:r>
    </w:p>
    <w:p w:rsidR="00A0590E" w:rsidRDefault="00A0590E" w:rsidP="00A0590E">
      <w:proofErr w:type="gramStart"/>
      <w:r>
        <w:t>У:  Нет</w:t>
      </w:r>
      <w:proofErr w:type="gramEnd"/>
      <w:r>
        <w:t>, сначала он жил в домике, который солдаты срубили для царя за 3 дня.</w:t>
      </w:r>
    </w:p>
    <w:p w:rsidR="00A0590E" w:rsidRDefault="00A0590E" w:rsidP="00A0590E"/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space="720"/>
        </w:sectPr>
      </w:pPr>
    </w:p>
    <w:p w:rsidR="00A0590E" w:rsidRDefault="00A0590E" w:rsidP="00A0590E">
      <w:pPr>
        <w:ind w:left="720"/>
      </w:pPr>
      <w:r>
        <w:lastRenderedPageBreak/>
        <w:t>Есть домик старый. Он стоит</w:t>
      </w:r>
    </w:p>
    <w:p w:rsidR="00A0590E" w:rsidRDefault="00A0590E" w:rsidP="00A0590E">
      <w:pPr>
        <w:ind w:left="720"/>
      </w:pPr>
      <w:r>
        <w:t>Давно один на бреге плоском.</w:t>
      </w:r>
    </w:p>
    <w:p w:rsidR="00A0590E" w:rsidRDefault="00A0590E" w:rsidP="00A0590E">
      <w:pPr>
        <w:ind w:left="720"/>
      </w:pPr>
      <w:r>
        <w:t>У двери ходит инвалид.</w:t>
      </w:r>
    </w:p>
    <w:p w:rsidR="00A0590E" w:rsidRDefault="00A0590E" w:rsidP="00A0590E">
      <w:r>
        <w:t xml:space="preserve">            Две комнаты. С златистым лоском</w:t>
      </w:r>
    </w:p>
    <w:p w:rsidR="00A0590E" w:rsidRDefault="00A0590E" w:rsidP="00A0590E">
      <w:r>
        <w:lastRenderedPageBreak/>
        <w:t>Налево образ. И горит</w:t>
      </w:r>
    </w:p>
    <w:p w:rsidR="00A0590E" w:rsidRDefault="00A0590E" w:rsidP="00A0590E">
      <w:r>
        <w:t>Пред ним свеча и каплет воском;</w:t>
      </w:r>
    </w:p>
    <w:p w:rsidR="00A0590E" w:rsidRDefault="00A0590E" w:rsidP="00A0590E">
      <w:r>
        <w:t>Направо стул простой с столом,</w:t>
      </w:r>
    </w:p>
    <w:p w:rsidR="00A0590E" w:rsidRDefault="00A0590E" w:rsidP="00A0590E">
      <w:r>
        <w:t>Нева течет перед окном.</w:t>
      </w:r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4747" w:space="709"/>
            <w:col w:w="4747"/>
          </w:cols>
        </w:sectPr>
      </w:pPr>
    </w:p>
    <w:p w:rsidR="00A0590E" w:rsidRDefault="00A0590E" w:rsidP="00A0590E">
      <w:proofErr w:type="gramStart"/>
      <w:r>
        <w:lastRenderedPageBreak/>
        <w:t>Л:  Что</w:t>
      </w:r>
      <w:proofErr w:type="gramEnd"/>
      <w:r>
        <w:t xml:space="preserve"> же он так и жил в этом маленьком домике?</w:t>
      </w:r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space="720" w:equalWidth="0">
            <w:col w:w="10204"/>
          </w:cols>
        </w:sectPr>
      </w:pPr>
      <w:proofErr w:type="gramStart"/>
      <w:r>
        <w:lastRenderedPageBreak/>
        <w:t>У:  Нет</w:t>
      </w:r>
      <w:proofErr w:type="gramEnd"/>
      <w:r>
        <w:t>, конечно же, нет! Жил он там совсем недолго, а потом:</w:t>
      </w:r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space="720"/>
        </w:sectPr>
      </w:pPr>
      <w:r>
        <w:lastRenderedPageBreak/>
        <w:tab/>
      </w:r>
      <w:r>
        <w:tab/>
      </w:r>
    </w:p>
    <w:p w:rsidR="00A0590E" w:rsidRDefault="00A0590E" w:rsidP="00A0590E">
      <w:r>
        <w:lastRenderedPageBreak/>
        <w:t xml:space="preserve">                        В краю, где суровые зимы</w:t>
      </w:r>
    </w:p>
    <w:p w:rsidR="00A0590E" w:rsidRDefault="00A0590E" w:rsidP="00A0590E">
      <w:pPr>
        <w:ind w:left="720" w:firstLine="720"/>
      </w:pPr>
      <w:r>
        <w:t>И зелень болотной травы,</w:t>
      </w:r>
    </w:p>
    <w:p w:rsidR="00A0590E" w:rsidRDefault="00A0590E" w:rsidP="00A0590E">
      <w:pPr>
        <w:ind w:left="720" w:firstLine="720"/>
      </w:pPr>
    </w:p>
    <w:p w:rsidR="00A0590E" w:rsidRDefault="00A0590E" w:rsidP="00A0590E">
      <w:r>
        <w:lastRenderedPageBreak/>
        <w:t xml:space="preserve">Дворец архитектор </w:t>
      </w:r>
      <w:proofErr w:type="spellStart"/>
      <w:r>
        <w:t>Трезини</w:t>
      </w:r>
      <w:proofErr w:type="spellEnd"/>
    </w:p>
    <w:p w:rsidR="00A0590E" w:rsidRDefault="00A0590E" w:rsidP="00A0590E">
      <w:r>
        <w:t>Поставил у края Невы.</w:t>
      </w:r>
    </w:p>
    <w:p w:rsidR="00A0590E" w:rsidRDefault="00A0590E" w:rsidP="00A0590E"/>
    <w:p w:rsidR="00A0590E" w:rsidRDefault="00A0590E" w:rsidP="00A0590E">
      <w:pPr>
        <w:jc w:val="both"/>
        <w:sectPr w:rsidR="00A0590E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4747" w:space="709"/>
            <w:col w:w="4747"/>
          </w:cols>
        </w:sectPr>
      </w:pPr>
    </w:p>
    <w:p w:rsidR="00A0590E" w:rsidRDefault="00A0590E" w:rsidP="00A0590E">
      <w:pPr>
        <w:jc w:val="both"/>
      </w:pPr>
      <w:proofErr w:type="gramStart"/>
      <w:r>
        <w:lastRenderedPageBreak/>
        <w:t>У:  И</w:t>
      </w:r>
      <w:proofErr w:type="gramEnd"/>
      <w:r>
        <w:t xml:space="preserve"> даже не один, а два дворца: Зимний и Летний. Летний так и стоит до сих пор, а Зимний</w:t>
      </w:r>
    </w:p>
    <w:p w:rsidR="00A0590E" w:rsidRDefault="00A0590E" w:rsidP="00A0590E">
      <w:pPr>
        <w:jc w:val="both"/>
      </w:pPr>
      <w:r>
        <w:t xml:space="preserve">     перестраивался несколько раз, и самый красивый получился у архитектора Растрелли. На-ка,</w:t>
      </w:r>
    </w:p>
    <w:p w:rsidR="00A0590E" w:rsidRDefault="00A0590E" w:rsidP="00A0590E">
      <w:pPr>
        <w:jc w:val="both"/>
      </w:pPr>
      <w:r>
        <w:t xml:space="preserve">     почитай книжку.</w:t>
      </w:r>
    </w:p>
    <w:p w:rsidR="00A0590E" w:rsidRDefault="00A0590E" w:rsidP="00A0590E">
      <w:pPr>
        <w:jc w:val="both"/>
      </w:pPr>
    </w:p>
    <w:p w:rsidR="00A0590E" w:rsidRDefault="00A0590E" w:rsidP="00A0590E">
      <w:r>
        <w:t xml:space="preserve">Л: </w:t>
      </w:r>
      <w:r w:rsidRPr="00707D49">
        <w:rPr>
          <w:i/>
        </w:rPr>
        <w:t>(читает):</w:t>
      </w:r>
      <w:r>
        <w:t xml:space="preserve"> Он сердцем русский, родом итальянец,</w:t>
      </w:r>
    </w:p>
    <w:p w:rsidR="00A0590E" w:rsidRDefault="00A0590E" w:rsidP="00A0590E">
      <w:r>
        <w:t xml:space="preserve">                     плетя свои гирлянды и венцы,</w:t>
      </w:r>
    </w:p>
    <w:p w:rsidR="00A0590E" w:rsidRDefault="00A0590E" w:rsidP="00A0590E">
      <w:r>
        <w:t xml:space="preserve">                     в туманных зорях видел роз румянец,</w:t>
      </w:r>
    </w:p>
    <w:p w:rsidR="00A0590E" w:rsidRDefault="00A0590E" w:rsidP="00A0590E">
      <w:r>
        <w:t xml:space="preserve">                     и на снегу выращивал дворцы…</w:t>
      </w:r>
    </w:p>
    <w:p w:rsidR="00A0590E" w:rsidRDefault="00A0590E" w:rsidP="00A0590E">
      <w:pPr>
        <w:jc w:val="both"/>
      </w:pPr>
      <w:r>
        <w:t xml:space="preserve">      Как </w:t>
      </w:r>
      <w:proofErr w:type="gramStart"/>
      <w:r>
        <w:t>красиво!…</w:t>
      </w:r>
      <w:proofErr w:type="gramEnd"/>
    </w:p>
    <w:p w:rsidR="00A0590E" w:rsidRPr="00707D49" w:rsidRDefault="00A0590E" w:rsidP="00A0590E">
      <w:pPr>
        <w:jc w:val="both"/>
        <w:rPr>
          <w:i/>
        </w:rPr>
      </w:pPr>
      <w:r w:rsidRPr="00707D49">
        <w:rPr>
          <w:i/>
        </w:rPr>
        <w:tab/>
        <w:t xml:space="preserve">(Возникают творения Растрелли: Зимний, Строгановский, </w:t>
      </w:r>
      <w:proofErr w:type="spellStart"/>
      <w:r w:rsidRPr="00707D49">
        <w:rPr>
          <w:i/>
        </w:rPr>
        <w:t>Воронцовский</w:t>
      </w:r>
      <w:proofErr w:type="spellEnd"/>
      <w:r w:rsidRPr="00707D49">
        <w:rPr>
          <w:i/>
        </w:rPr>
        <w:t>,</w:t>
      </w:r>
    </w:p>
    <w:p w:rsidR="00A0590E" w:rsidRPr="00707D49" w:rsidRDefault="00A0590E" w:rsidP="00A0590E">
      <w:pPr>
        <w:jc w:val="both"/>
        <w:rPr>
          <w:i/>
        </w:rPr>
      </w:pPr>
      <w:r w:rsidRPr="00707D49">
        <w:rPr>
          <w:i/>
        </w:rPr>
        <w:t xml:space="preserve">             Петергофский, Екатерининский в Царском Селе). Появляется гувернантка.</w:t>
      </w:r>
    </w:p>
    <w:p w:rsidR="00A0590E" w:rsidRDefault="00A0590E" w:rsidP="00A0590E">
      <w:pPr>
        <w:jc w:val="both"/>
      </w:pPr>
    </w:p>
    <w:p w:rsidR="00A0590E" w:rsidRDefault="00A0590E" w:rsidP="00A0590E">
      <w:pPr>
        <w:jc w:val="both"/>
      </w:pPr>
      <w:proofErr w:type="gramStart"/>
      <w:r>
        <w:t>Г:  Лев</w:t>
      </w:r>
      <w:proofErr w:type="gramEnd"/>
      <w:r>
        <w:t xml:space="preserve"> </w:t>
      </w:r>
      <w:proofErr w:type="spellStart"/>
      <w:r>
        <w:t>Николаич</w:t>
      </w:r>
      <w:proofErr w:type="spellEnd"/>
      <w:r>
        <w:t>, к нам едут гости. Маменька приказали переодеться и быть готовым.</w:t>
      </w:r>
    </w:p>
    <w:p w:rsidR="00A0590E" w:rsidRDefault="00A0590E" w:rsidP="00A0590E">
      <w:pPr>
        <w:jc w:val="both"/>
      </w:pPr>
    </w:p>
    <w:p w:rsidR="00A0590E" w:rsidRDefault="00A0590E" w:rsidP="00A0590E">
      <w:pPr>
        <w:jc w:val="both"/>
      </w:pPr>
      <w:proofErr w:type="gramStart"/>
      <w:r>
        <w:t>Л:  Елена</w:t>
      </w:r>
      <w:proofErr w:type="gramEnd"/>
      <w:r>
        <w:t xml:space="preserve"> Леонтьевна, Вы были в Петербурге? Расскажите! Что Вы запомнили больше всего?</w:t>
      </w:r>
    </w:p>
    <w:p w:rsidR="00A0590E" w:rsidRDefault="00A0590E" w:rsidP="00A0590E">
      <w:pPr>
        <w:jc w:val="both"/>
      </w:pPr>
    </w:p>
    <w:p w:rsidR="00A0590E" w:rsidRDefault="00A0590E" w:rsidP="00A0590E">
      <w:pPr>
        <w:jc w:val="both"/>
      </w:pPr>
      <w:proofErr w:type="gramStart"/>
      <w:r>
        <w:rPr>
          <w:u w:val="single"/>
        </w:rPr>
        <w:t>Г</w:t>
      </w:r>
      <w:r>
        <w:t xml:space="preserve">:   </w:t>
      </w:r>
      <w:proofErr w:type="gramEnd"/>
      <w:r>
        <w:t xml:space="preserve">Самые приятные воспоминания связаны у меня с Летним садом. Боже, какой </w:t>
      </w:r>
    </w:p>
    <w:p w:rsidR="00A0590E" w:rsidRDefault="00A0590E" w:rsidP="00A0590E">
      <w:pPr>
        <w:jc w:val="both"/>
      </w:pPr>
      <w:r>
        <w:t xml:space="preserve">      замечательный сад! Сколько воспоминаний!.. </w:t>
      </w:r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space="720"/>
        </w:sectPr>
      </w:pPr>
    </w:p>
    <w:p w:rsidR="00A0590E" w:rsidRDefault="00A0590E" w:rsidP="00A0590E">
      <w:r>
        <w:lastRenderedPageBreak/>
        <w:t xml:space="preserve">          Я к розам хочу, в тот единственный сад,</w:t>
      </w:r>
    </w:p>
    <w:p w:rsidR="00A0590E" w:rsidRDefault="00A0590E" w:rsidP="00A0590E">
      <w:r>
        <w:t xml:space="preserve">          Где лучшая в мире стоит из оград,</w:t>
      </w:r>
    </w:p>
    <w:p w:rsidR="00A0590E" w:rsidRDefault="00A0590E" w:rsidP="00A0590E">
      <w:r>
        <w:t xml:space="preserve">          Где статуи помнят меня молодой,</w:t>
      </w:r>
    </w:p>
    <w:p w:rsidR="00A0590E" w:rsidRDefault="00A0590E" w:rsidP="00A0590E">
      <w:r>
        <w:t xml:space="preserve">          А я их над невскою помню водой.</w:t>
      </w:r>
    </w:p>
    <w:p w:rsidR="00A0590E" w:rsidRDefault="00A0590E" w:rsidP="00A0590E">
      <w:r>
        <w:lastRenderedPageBreak/>
        <w:t>И шествию теней не видно конца</w:t>
      </w:r>
    </w:p>
    <w:p w:rsidR="00A0590E" w:rsidRDefault="00A0590E" w:rsidP="00A0590E">
      <w:r>
        <w:t>От вазы гранитной до двери дворца.</w:t>
      </w:r>
    </w:p>
    <w:p w:rsidR="00A0590E" w:rsidRDefault="00A0590E" w:rsidP="00A0590E">
      <w:r>
        <w:t>Там шепчутся белые ночи мои</w:t>
      </w:r>
    </w:p>
    <w:p w:rsidR="00A0590E" w:rsidRDefault="00A0590E" w:rsidP="00A0590E">
      <w:r>
        <w:t>О чьей-то высокой и тайной любви.</w:t>
      </w:r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4747" w:space="709"/>
            <w:col w:w="4747"/>
          </w:cols>
        </w:sectPr>
      </w:pPr>
    </w:p>
    <w:p w:rsidR="00A0590E" w:rsidRDefault="00A0590E" w:rsidP="00A0590E"/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space="720"/>
        </w:sectPr>
      </w:pPr>
      <w:proofErr w:type="gramStart"/>
      <w:r>
        <w:t>Л:  Елена</w:t>
      </w:r>
      <w:proofErr w:type="gramEnd"/>
      <w:r>
        <w:t xml:space="preserve"> Леонтьевна, я тоже уже полюбил Летний сад. Смотрите в книжке:</w:t>
      </w:r>
    </w:p>
    <w:p w:rsidR="00A0590E" w:rsidRDefault="00A0590E" w:rsidP="00A0590E">
      <w:pPr>
        <w:ind w:left="720"/>
      </w:pPr>
      <w:r>
        <w:lastRenderedPageBreak/>
        <w:t xml:space="preserve">      Как же этот сад красив!</w:t>
      </w:r>
    </w:p>
    <w:p w:rsidR="00A0590E" w:rsidRDefault="00A0590E" w:rsidP="00A0590E">
      <w:pPr>
        <w:ind w:left="720"/>
      </w:pPr>
      <w:r>
        <w:t xml:space="preserve">      Много меток здесь былого:</w:t>
      </w:r>
    </w:p>
    <w:p w:rsidR="00A0590E" w:rsidRDefault="00A0590E" w:rsidP="00A0590E">
      <w:pPr>
        <w:ind w:left="720"/>
      </w:pPr>
      <w:r>
        <w:t xml:space="preserve">      Слева -  памятник Крылову,</w:t>
      </w:r>
    </w:p>
    <w:p w:rsidR="00A0590E" w:rsidRDefault="00A0590E" w:rsidP="00A0590E">
      <w:pPr>
        <w:ind w:left="720"/>
      </w:pPr>
      <w:r>
        <w:t xml:space="preserve">      Статуи – красы массив. </w:t>
      </w:r>
    </w:p>
    <w:p w:rsidR="00A0590E" w:rsidRDefault="00A0590E" w:rsidP="00A0590E">
      <w:r>
        <w:lastRenderedPageBreak/>
        <w:t>Ваза у пруда стоит.</w:t>
      </w:r>
    </w:p>
    <w:p w:rsidR="00A0590E" w:rsidRDefault="00A0590E" w:rsidP="00A0590E">
      <w:r>
        <w:t>Красота, скажи, откуда?</w:t>
      </w:r>
    </w:p>
    <w:p w:rsidR="00A0590E" w:rsidRDefault="00A0590E" w:rsidP="00A0590E">
      <w:r>
        <w:t xml:space="preserve">А решетка – просто чудо:  </w:t>
      </w:r>
    </w:p>
    <w:p w:rsidR="00A0590E" w:rsidRDefault="00A0590E" w:rsidP="00A0590E">
      <w:r>
        <w:t>Вся на солнышке блестит!</w:t>
      </w:r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4747" w:space="709"/>
            <w:col w:w="4747"/>
          </w:cols>
        </w:sectPr>
      </w:pPr>
    </w:p>
    <w:p w:rsidR="00A0590E" w:rsidRDefault="00A0590E" w:rsidP="00A0590E"/>
    <w:p w:rsidR="00A0590E" w:rsidRDefault="00A0590E" w:rsidP="00A0590E">
      <w:pPr>
        <w:jc w:val="both"/>
      </w:pPr>
      <w:proofErr w:type="gramStart"/>
      <w:r>
        <w:t>Г:  Идите</w:t>
      </w:r>
      <w:proofErr w:type="gramEnd"/>
      <w:r>
        <w:t>, барчук, идите, а то не успеете, и маменька будут недовольны. (Уводит его).</w:t>
      </w:r>
    </w:p>
    <w:p w:rsidR="00A0590E" w:rsidRDefault="00A0590E" w:rsidP="00A0590E">
      <w:pPr>
        <w:jc w:val="both"/>
      </w:pPr>
    </w:p>
    <w:p w:rsidR="00A0590E" w:rsidRPr="00707D49" w:rsidRDefault="00A0590E" w:rsidP="00A0590E">
      <w:pPr>
        <w:jc w:val="both"/>
        <w:rPr>
          <w:i/>
        </w:rPr>
      </w:pPr>
      <w:r w:rsidRPr="00707D49">
        <w:rPr>
          <w:i/>
        </w:rPr>
        <w:tab/>
        <w:t>(Входят хозяйки и гости: две дамы – Ольга и Екатерина - с детьми)</w:t>
      </w:r>
    </w:p>
    <w:p w:rsidR="00A0590E" w:rsidRDefault="00A0590E" w:rsidP="00A0590E">
      <w:pPr>
        <w:jc w:val="both"/>
      </w:pPr>
    </w:p>
    <w:p w:rsidR="00A0590E" w:rsidRDefault="00A0590E" w:rsidP="00A0590E">
      <w:pPr>
        <w:jc w:val="both"/>
      </w:pPr>
      <w:proofErr w:type="gramStart"/>
      <w:r>
        <w:t>М:  Где</w:t>
      </w:r>
      <w:proofErr w:type="gramEnd"/>
      <w:r>
        <w:t xml:space="preserve"> же мой сын? Опять учит стихи о Петербурге? Вы слышали о конкурсе?</w:t>
      </w:r>
    </w:p>
    <w:p w:rsidR="00A0590E" w:rsidRDefault="00A0590E" w:rsidP="00A0590E">
      <w:pPr>
        <w:jc w:val="both"/>
      </w:pPr>
    </w:p>
    <w:p w:rsidR="00A0590E" w:rsidRDefault="00A0590E" w:rsidP="00A0590E">
      <w:pPr>
        <w:jc w:val="both"/>
      </w:pPr>
      <w:proofErr w:type="gramStart"/>
      <w:r>
        <w:t>О:  Да</w:t>
      </w:r>
      <w:proofErr w:type="gramEnd"/>
      <w:r>
        <w:t>, конечно, моя Наташа тоже учит. Доченька, почитай нам!</w:t>
      </w:r>
    </w:p>
    <w:p w:rsidR="00A0590E" w:rsidRDefault="00A0590E" w:rsidP="00A0590E">
      <w:pPr>
        <w:jc w:val="both"/>
      </w:pPr>
    </w:p>
    <w:p w:rsidR="00A0590E" w:rsidRDefault="00A0590E" w:rsidP="00A0590E">
      <w:proofErr w:type="gramStart"/>
      <w:r>
        <w:t>Н:  Я</w:t>
      </w:r>
      <w:proofErr w:type="gramEnd"/>
      <w:r>
        <w:t xml:space="preserve"> расскажу про Петропавловскую крепость, с неё начинался город,</w:t>
      </w:r>
    </w:p>
    <w:p w:rsidR="00A0590E" w:rsidRDefault="00A0590E" w:rsidP="00A0590E">
      <w:r>
        <w:t xml:space="preserve">      там похоронены все цари. </w:t>
      </w:r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space="720"/>
        </w:sectPr>
      </w:pPr>
    </w:p>
    <w:p w:rsidR="00A0590E" w:rsidRDefault="00A0590E" w:rsidP="00A0590E">
      <w:r>
        <w:lastRenderedPageBreak/>
        <w:t xml:space="preserve">     У самых вод раскатистой Невы,</w:t>
      </w:r>
    </w:p>
    <w:p w:rsidR="00A0590E" w:rsidRDefault="00A0590E" w:rsidP="00A0590E">
      <w:r>
        <w:t xml:space="preserve">     Лицом к лицу с нарядною столицей,</w:t>
      </w:r>
    </w:p>
    <w:p w:rsidR="00A0590E" w:rsidRDefault="00A0590E" w:rsidP="00A0590E">
      <w:r>
        <w:t xml:space="preserve">     Темнеет, грозный в памяти молвы,</w:t>
      </w:r>
    </w:p>
    <w:p w:rsidR="00A0590E" w:rsidRDefault="00A0590E" w:rsidP="00A0590E">
      <w:r>
        <w:lastRenderedPageBreak/>
        <w:t xml:space="preserve">     Гранитный вал с внушительною спицей.</w:t>
      </w:r>
    </w:p>
    <w:p w:rsidR="00A0590E" w:rsidRDefault="00A0590E" w:rsidP="00A0590E">
      <w:r>
        <w:t xml:space="preserve">     Там виден храм, где искони внутри</w:t>
      </w:r>
    </w:p>
    <w:p w:rsidR="00A0590E" w:rsidRDefault="00A0590E" w:rsidP="00A0590E">
      <w:r>
        <w:t xml:space="preserve">     Опочивают русские цари.</w:t>
      </w:r>
    </w:p>
    <w:p w:rsidR="00A0590E" w:rsidRDefault="00A0590E" w:rsidP="00A0590E">
      <w:pPr>
        <w:jc w:val="both"/>
        <w:sectPr w:rsidR="00A0590E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4747" w:space="709"/>
            <w:col w:w="4747"/>
          </w:cols>
        </w:sectPr>
      </w:pPr>
    </w:p>
    <w:p w:rsidR="00A0590E" w:rsidRDefault="00A0590E" w:rsidP="00A0590E">
      <w:pPr>
        <w:jc w:val="both"/>
      </w:pPr>
    </w:p>
    <w:p w:rsidR="00A0590E" w:rsidRDefault="00A0590E" w:rsidP="00A0590E">
      <w:pPr>
        <w:jc w:val="both"/>
      </w:pPr>
      <w:proofErr w:type="gramStart"/>
      <w:r>
        <w:t>Е:  Моя</w:t>
      </w:r>
      <w:proofErr w:type="gramEnd"/>
      <w:r>
        <w:t xml:space="preserve"> дочь тоже с утра до ночи учит стихи. Ниночка, почитай нам!</w:t>
      </w:r>
    </w:p>
    <w:p w:rsidR="00A0590E" w:rsidRDefault="00A0590E" w:rsidP="00A0590E"/>
    <w:p w:rsidR="00A0590E" w:rsidRDefault="00A0590E" w:rsidP="00A0590E"/>
    <w:p w:rsidR="00A0590E" w:rsidRDefault="00A0590E" w:rsidP="00A0590E"/>
    <w:p w:rsidR="00A0590E" w:rsidRDefault="00A0590E" w:rsidP="00A0590E"/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space="720"/>
        </w:sectPr>
      </w:pPr>
      <w:r>
        <w:t>Нина:</w:t>
      </w:r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space="720" w:equalWidth="0">
            <w:col w:w="10204"/>
          </w:cols>
        </w:sectPr>
      </w:pPr>
    </w:p>
    <w:p w:rsidR="00A0590E" w:rsidRDefault="00A0590E" w:rsidP="00A0590E">
      <w:r>
        <w:lastRenderedPageBreak/>
        <w:t xml:space="preserve">           Ты видел, как разводятся мосты?</w:t>
      </w:r>
    </w:p>
    <w:p w:rsidR="00A0590E" w:rsidRDefault="00A0590E" w:rsidP="00A0590E">
      <w:r>
        <w:t xml:space="preserve">           Неспешно, плавно поднимают крылья</w:t>
      </w:r>
    </w:p>
    <w:p w:rsidR="00A0590E" w:rsidRDefault="00A0590E" w:rsidP="00A0590E">
      <w:r>
        <w:t xml:space="preserve">           И замирают, словно нет усилья,</w:t>
      </w:r>
    </w:p>
    <w:p w:rsidR="00A0590E" w:rsidRDefault="00A0590E" w:rsidP="00A0590E">
      <w:r>
        <w:t xml:space="preserve">           Естественны движенья и просты.</w:t>
      </w:r>
    </w:p>
    <w:p w:rsidR="00A0590E" w:rsidRDefault="00A0590E" w:rsidP="00A0590E"/>
    <w:p w:rsidR="00A0590E" w:rsidRDefault="00A0590E" w:rsidP="00A0590E"/>
    <w:p w:rsidR="00A0590E" w:rsidRDefault="00A0590E" w:rsidP="00A0590E">
      <w:r>
        <w:lastRenderedPageBreak/>
        <w:t>Так ночь за ночью, путь открыв судам,</w:t>
      </w:r>
    </w:p>
    <w:p w:rsidR="00A0590E" w:rsidRDefault="00A0590E" w:rsidP="00A0590E">
      <w:r>
        <w:t>Как бабочки, парят мосты ночные,</w:t>
      </w:r>
    </w:p>
    <w:p w:rsidR="00A0590E" w:rsidRDefault="00A0590E" w:rsidP="00A0590E">
      <w:r>
        <w:t>И кажется, паришь душою сам,</w:t>
      </w:r>
    </w:p>
    <w:p w:rsidR="00A0590E" w:rsidRDefault="00A0590E" w:rsidP="00A0590E">
      <w:r>
        <w:t>Обнять пытаясь берега речные.</w:t>
      </w:r>
    </w:p>
    <w:p w:rsidR="00A0590E" w:rsidRDefault="00A0590E" w:rsidP="00A0590E"/>
    <w:p w:rsidR="00A0590E" w:rsidRDefault="00A0590E" w:rsidP="00A0590E"/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4747" w:space="709"/>
            <w:col w:w="4747"/>
          </w:cols>
        </w:sectPr>
      </w:pPr>
    </w:p>
    <w:p w:rsidR="00A0590E" w:rsidRDefault="00A0590E" w:rsidP="00A0590E">
      <w:r>
        <w:lastRenderedPageBreak/>
        <w:t>Нина: Но разводятся только большие мосты, а как красивы и разнообразны маленькие!</w:t>
      </w:r>
    </w:p>
    <w:p w:rsidR="00A0590E" w:rsidRDefault="00A0590E" w:rsidP="00A0590E">
      <w:r>
        <w:t xml:space="preserve">           Один мост через Фонтанку называется Аничков, а на </w:t>
      </w:r>
      <w:proofErr w:type="gramStart"/>
      <w:r>
        <w:t>нём!…</w:t>
      </w:r>
      <w:proofErr w:type="gramEnd"/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space="720"/>
        </w:sectPr>
      </w:pPr>
    </w:p>
    <w:p w:rsidR="00A0590E" w:rsidRDefault="00A0590E" w:rsidP="00A0590E"/>
    <w:p w:rsidR="00A0590E" w:rsidRDefault="00A0590E" w:rsidP="00A0590E">
      <w:r>
        <w:t>Веленью мастера покорны,</w:t>
      </w:r>
    </w:p>
    <w:p w:rsidR="00A0590E" w:rsidRDefault="00A0590E" w:rsidP="00A0590E">
      <w:r>
        <w:t>Пройдя чистилище огня.</w:t>
      </w:r>
    </w:p>
    <w:p w:rsidR="00A0590E" w:rsidRDefault="00A0590E" w:rsidP="00A0590E">
      <w:r>
        <w:t>Взвились на воздух вихрем черным</w:t>
      </w:r>
    </w:p>
    <w:p w:rsidR="00A0590E" w:rsidRDefault="00A0590E" w:rsidP="00A0590E">
      <w:r>
        <w:t>Четыре бронзовых коня.</w:t>
      </w:r>
    </w:p>
    <w:p w:rsidR="00A0590E" w:rsidRDefault="00A0590E" w:rsidP="00A0590E">
      <w:r>
        <w:t>И в тот же миг четыре юных</w:t>
      </w:r>
    </w:p>
    <w:p w:rsidR="00A0590E" w:rsidRDefault="00A0590E" w:rsidP="00A0590E">
      <w:r>
        <w:t>Могучих всадника с земли</w:t>
      </w:r>
    </w:p>
    <w:p w:rsidR="00A0590E" w:rsidRDefault="00A0590E" w:rsidP="00A0590E">
      <w:r>
        <w:t>Вскочив, поводья, словно струны,</w:t>
      </w:r>
    </w:p>
    <w:p w:rsidR="00A0590E" w:rsidRDefault="00A0590E" w:rsidP="00A0590E">
      <w:r>
        <w:t>В единоборстве напрягли.</w:t>
      </w:r>
    </w:p>
    <w:p w:rsidR="00A0590E" w:rsidRDefault="00A0590E" w:rsidP="00A0590E"/>
    <w:p w:rsidR="00A0590E" w:rsidRDefault="00A0590E" w:rsidP="00A0590E">
      <w:r>
        <w:t xml:space="preserve">Четыре черных и громоздких </w:t>
      </w:r>
    </w:p>
    <w:p w:rsidR="00A0590E" w:rsidRDefault="00A0590E" w:rsidP="00A0590E">
      <w:proofErr w:type="spellStart"/>
      <w:r>
        <w:t>неукращённых</w:t>
      </w:r>
      <w:proofErr w:type="spellEnd"/>
      <w:r>
        <w:t xml:space="preserve"> жеребца</w:t>
      </w:r>
    </w:p>
    <w:p w:rsidR="00A0590E" w:rsidRDefault="00A0590E" w:rsidP="00A0590E">
      <w:r>
        <w:t>взлетели каждый на подмостках</w:t>
      </w:r>
    </w:p>
    <w:p w:rsidR="00A0590E" w:rsidRDefault="00A0590E" w:rsidP="00A0590E">
      <w:r>
        <w:t>под стянутой уздой ловца.</w:t>
      </w:r>
    </w:p>
    <w:p w:rsidR="00A0590E" w:rsidRDefault="00A0590E" w:rsidP="00A0590E">
      <w:r>
        <w:t>Как грозен взмах копыт и пылок!</w:t>
      </w:r>
    </w:p>
    <w:p w:rsidR="00A0590E" w:rsidRDefault="00A0590E" w:rsidP="00A0590E">
      <w:r>
        <w:t>Как мускулы напряжены!</w:t>
      </w:r>
    </w:p>
    <w:p w:rsidR="00A0590E" w:rsidRDefault="00A0590E" w:rsidP="00A0590E">
      <w:r>
        <w:t>Какой ветвистой сеткой жилок</w:t>
      </w:r>
    </w:p>
    <w:p w:rsidR="00A0590E" w:rsidRDefault="00A0590E" w:rsidP="00A0590E">
      <w:r>
        <w:t>Подернут гладкий скат спины…</w:t>
      </w:r>
    </w:p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4747" w:space="709"/>
            <w:col w:w="4747"/>
          </w:cols>
        </w:sectPr>
      </w:pPr>
    </w:p>
    <w:p w:rsidR="00A0590E" w:rsidRDefault="00A0590E" w:rsidP="00A0590E"/>
    <w:p w:rsidR="00A0590E" w:rsidRPr="00707D49" w:rsidRDefault="00A0590E" w:rsidP="00A0590E">
      <w:pPr>
        <w:rPr>
          <w:i/>
        </w:rPr>
      </w:pPr>
      <w:r w:rsidRPr="00707D49">
        <w:rPr>
          <w:i/>
        </w:rPr>
        <w:t xml:space="preserve">               (Входит Лев и ведет за руки двух бедняков: мальчика и девочку)</w:t>
      </w:r>
    </w:p>
    <w:p w:rsidR="00A0590E" w:rsidRDefault="00A0590E" w:rsidP="00A0590E">
      <w:pPr>
        <w:jc w:val="both"/>
      </w:pPr>
      <w:proofErr w:type="gramStart"/>
      <w:r>
        <w:t>Л:  Не</w:t>
      </w:r>
      <w:proofErr w:type="gramEnd"/>
      <w:r>
        <w:t xml:space="preserve"> бойтесь, вас здесь никто не обидит. Маменька, правда, Вы их не выгоните? Это Ваня и       </w:t>
      </w:r>
    </w:p>
    <w:p w:rsidR="00A0590E" w:rsidRDefault="00A0590E" w:rsidP="00A0590E">
      <w:pPr>
        <w:ind w:left="360"/>
        <w:jc w:val="both"/>
      </w:pPr>
      <w:r>
        <w:t>Даша. Они бедные, но они не всегда были бедные, а только недавно стали. В общем, сейчас         они живут у наших соседей, а раньше они обучались грамоте и знают стихи о Пб. Послушайте!</w:t>
      </w:r>
    </w:p>
    <w:p w:rsidR="00A0590E" w:rsidRDefault="00A0590E" w:rsidP="00A0590E">
      <w:pPr>
        <w:ind w:left="360"/>
        <w:jc w:val="both"/>
      </w:pPr>
    </w:p>
    <w:p w:rsidR="00A0590E" w:rsidRDefault="00A0590E" w:rsidP="00A0590E">
      <w:pPr>
        <w:jc w:val="both"/>
      </w:pPr>
      <w:proofErr w:type="gramStart"/>
      <w:r>
        <w:t>В:  В</w:t>
      </w:r>
      <w:proofErr w:type="gramEnd"/>
      <w:r>
        <w:t xml:space="preserve"> осеннем тумане, в январском снегу</w:t>
      </w:r>
    </w:p>
    <w:p w:rsidR="00A0590E" w:rsidRDefault="00A0590E" w:rsidP="00A0590E">
      <w:r>
        <w:t xml:space="preserve">      Стоит Петербург на морском берегу.</w:t>
      </w:r>
    </w:p>
    <w:p w:rsidR="00A0590E" w:rsidRDefault="00A0590E" w:rsidP="00A0590E">
      <w:r>
        <w:t xml:space="preserve">      С дворцами и парками, строг и красив,</w:t>
      </w:r>
    </w:p>
    <w:p w:rsidR="00A0590E" w:rsidRDefault="00A0590E" w:rsidP="00A0590E">
      <w:r>
        <w:t xml:space="preserve">      Как будто вплывает в широкий залив.</w:t>
      </w:r>
    </w:p>
    <w:p w:rsidR="00A0590E" w:rsidRDefault="00A0590E" w:rsidP="00A0590E">
      <w:pPr>
        <w:jc w:val="both"/>
      </w:pPr>
    </w:p>
    <w:p w:rsidR="00A0590E" w:rsidRDefault="00A0590E" w:rsidP="00A0590E">
      <w:pPr>
        <w:jc w:val="both"/>
      </w:pPr>
    </w:p>
    <w:p w:rsidR="00A0590E" w:rsidRDefault="00A0590E" w:rsidP="00A0590E">
      <w:proofErr w:type="gramStart"/>
      <w:r>
        <w:t>Д:  Разумно</w:t>
      </w:r>
      <w:proofErr w:type="gramEnd"/>
      <w:r>
        <w:t xml:space="preserve"> в центр бегут прямые магистрали,</w:t>
      </w:r>
    </w:p>
    <w:p w:rsidR="00A0590E" w:rsidRDefault="00A0590E" w:rsidP="00A0590E">
      <w:r>
        <w:t xml:space="preserve">     Лежат зеленые, большие острова,</w:t>
      </w:r>
    </w:p>
    <w:p w:rsidR="00A0590E" w:rsidRDefault="00A0590E" w:rsidP="00A0590E">
      <w:r>
        <w:t xml:space="preserve">     За ними – море, ширь, синеют дали, дали,</w:t>
      </w:r>
    </w:p>
    <w:p w:rsidR="00A0590E" w:rsidRDefault="00A0590E" w:rsidP="00A0590E">
      <w:r>
        <w:t xml:space="preserve">     И город пополам змеёю рвёт Нева.</w:t>
      </w:r>
    </w:p>
    <w:p w:rsidR="00A0590E" w:rsidRDefault="00A0590E" w:rsidP="00A0590E"/>
    <w:p w:rsidR="00A0590E" w:rsidRDefault="00A0590E" w:rsidP="00A0590E">
      <w:proofErr w:type="gramStart"/>
      <w:r>
        <w:t>Н:  Кто</w:t>
      </w:r>
      <w:proofErr w:type="gramEnd"/>
      <w:r>
        <w:t xml:space="preserve"> это такая Нева? Она страшная? Зачем она рвет город?</w:t>
      </w:r>
    </w:p>
    <w:p w:rsidR="00A0590E" w:rsidRDefault="00A0590E" w:rsidP="00A0590E"/>
    <w:p w:rsidR="00A0590E" w:rsidRDefault="00A0590E" w:rsidP="00A0590E">
      <w:proofErr w:type="gramStart"/>
      <w:r>
        <w:t>М:  Нева</w:t>
      </w:r>
      <w:proofErr w:type="gramEnd"/>
      <w:r>
        <w:t xml:space="preserve"> – это река. О ней нам расскажет учитель географии, которого я выписала из Пб.</w:t>
      </w:r>
    </w:p>
    <w:p w:rsidR="00A0590E" w:rsidRDefault="00A0590E" w:rsidP="00A0590E"/>
    <w:p w:rsidR="00A0590E" w:rsidRDefault="00A0590E" w:rsidP="00A0590E">
      <w:r w:rsidRPr="00707D49">
        <w:rPr>
          <w:u w:val="single"/>
        </w:rPr>
        <w:t xml:space="preserve">Учитель </w:t>
      </w:r>
      <w:proofErr w:type="gramStart"/>
      <w:r w:rsidRPr="00707D49">
        <w:rPr>
          <w:u w:val="single"/>
        </w:rPr>
        <w:t>географии</w:t>
      </w:r>
      <w:r>
        <w:t>:  Главная</w:t>
      </w:r>
      <w:proofErr w:type="gramEnd"/>
      <w:r>
        <w:t xml:space="preserve"> река Пб не может сравниться с сибирскими реками, но столице </w:t>
      </w:r>
    </w:p>
    <w:p w:rsidR="00A0590E" w:rsidRDefault="00A0590E" w:rsidP="00A0590E">
      <w:r>
        <w:t xml:space="preserve">                                    она доставила много неприятностей, во время наводнений она сметает </w:t>
      </w:r>
    </w:p>
    <w:p w:rsidR="00A0590E" w:rsidRDefault="00A0590E" w:rsidP="00A0590E">
      <w:r>
        <w:t xml:space="preserve">                                    всё на своём пути.</w:t>
      </w:r>
    </w:p>
    <w:p w:rsidR="00A0590E" w:rsidRDefault="00A0590E" w:rsidP="00A0590E"/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space="720"/>
        </w:sectPr>
      </w:pPr>
    </w:p>
    <w:p w:rsidR="00A0590E" w:rsidRDefault="00A0590E" w:rsidP="00A0590E">
      <w:r>
        <w:lastRenderedPageBreak/>
        <w:t>О Петербург! Творец державный</w:t>
      </w:r>
    </w:p>
    <w:p w:rsidR="00A0590E" w:rsidRDefault="00A0590E" w:rsidP="00A0590E">
      <w:r>
        <w:t>Создал нетленный образ твой!</w:t>
      </w:r>
    </w:p>
    <w:p w:rsidR="00A0590E" w:rsidRDefault="00A0590E" w:rsidP="00A0590E">
      <w:r>
        <w:t>Ведешь борьбу ты с самой главной</w:t>
      </w:r>
    </w:p>
    <w:p w:rsidR="00A0590E" w:rsidRDefault="00A0590E" w:rsidP="00A0590E">
      <w:r>
        <w:t>Своей противницей Невой.</w:t>
      </w:r>
    </w:p>
    <w:p w:rsidR="00A0590E" w:rsidRDefault="00A0590E" w:rsidP="00A0590E"/>
    <w:p w:rsidR="00A0590E" w:rsidRDefault="00A0590E" w:rsidP="00A0590E">
      <w:r>
        <w:lastRenderedPageBreak/>
        <w:t>Она, как бешеная птица,</w:t>
      </w:r>
    </w:p>
    <w:p w:rsidR="00A0590E" w:rsidRDefault="00A0590E" w:rsidP="00A0590E">
      <w:r>
        <w:t>Как дождь и гром, огонь и дым.</w:t>
      </w:r>
    </w:p>
    <w:p w:rsidR="00A0590E" w:rsidRDefault="00A0590E" w:rsidP="00A0590E">
      <w:r>
        <w:t>Река бушует и дыбится,</w:t>
      </w:r>
    </w:p>
    <w:p w:rsidR="00A0590E" w:rsidRDefault="00A0590E" w:rsidP="00A0590E">
      <w:r>
        <w:t>Но ты стоишь неколебим!</w:t>
      </w:r>
    </w:p>
    <w:p w:rsidR="00A0590E" w:rsidRDefault="00A0590E" w:rsidP="00A0590E"/>
    <w:p w:rsidR="00A0590E" w:rsidRDefault="00A0590E" w:rsidP="00A0590E">
      <w:pPr>
        <w:sectPr w:rsidR="00A0590E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4747" w:space="709"/>
            <w:col w:w="4747"/>
          </w:cols>
        </w:sectPr>
      </w:pPr>
    </w:p>
    <w:p w:rsidR="00A0590E" w:rsidRDefault="00A0590E" w:rsidP="00A0590E"/>
    <w:p w:rsidR="00A0590E" w:rsidRDefault="00A0590E" w:rsidP="00A0590E"/>
    <w:p w:rsidR="00A0590E" w:rsidRDefault="00A0590E" w:rsidP="00A0590E"/>
    <w:p w:rsidR="00A0590E" w:rsidRDefault="00A0590E" w:rsidP="00A0590E">
      <w:proofErr w:type="gramStart"/>
      <w:r>
        <w:t>Л:  Как</w:t>
      </w:r>
      <w:proofErr w:type="gramEnd"/>
      <w:r>
        <w:t xml:space="preserve"> же прекрасен этот город!</w:t>
      </w:r>
    </w:p>
    <w:p w:rsidR="00A0590E" w:rsidRDefault="00A0590E" w:rsidP="00A0590E"/>
    <w:p w:rsidR="00A0590E" w:rsidRDefault="00A0590E" w:rsidP="00A0590E">
      <w:r>
        <w:t>Не знаю в мире города чудесней:</w:t>
      </w:r>
    </w:p>
    <w:p w:rsidR="00A0590E" w:rsidRDefault="00A0590E" w:rsidP="00A0590E">
      <w:r>
        <w:t>Нева, величье каждого моста,</w:t>
      </w:r>
    </w:p>
    <w:p w:rsidR="00A0590E" w:rsidRDefault="00A0590E" w:rsidP="00A0590E">
      <w:r>
        <w:lastRenderedPageBreak/>
        <w:t>Адмиралтейство, памятники-песни</w:t>
      </w:r>
    </w:p>
    <w:p w:rsidR="00A0590E" w:rsidRDefault="00A0590E" w:rsidP="00A0590E">
      <w:r>
        <w:t>Вместились здесь в понятье “красота”.</w:t>
      </w:r>
    </w:p>
    <w:p w:rsidR="00A0590E" w:rsidRDefault="00A0590E" w:rsidP="00A0590E"/>
    <w:p w:rsidR="00A0590E" w:rsidRDefault="00A0590E" w:rsidP="00A0590E">
      <w:r>
        <w:t>Здесь прошлое моим открыто взорам,</w:t>
      </w:r>
    </w:p>
    <w:p w:rsidR="00A0590E" w:rsidRDefault="00A0590E" w:rsidP="00A0590E">
      <w:r>
        <w:t>Здесь даль любая с детства дорога…</w:t>
      </w:r>
    </w:p>
    <w:p w:rsidR="00A0590E" w:rsidRDefault="00A0590E" w:rsidP="00A0590E"/>
    <w:p w:rsidR="00A0590E" w:rsidRDefault="00A0590E" w:rsidP="00A0590E"/>
    <w:p w:rsidR="00A0590E" w:rsidRDefault="00A0590E" w:rsidP="00A0590E">
      <w:r>
        <w:t>Стремителен, мастит</w:t>
      </w:r>
    </w:p>
    <w:p w:rsidR="00A0590E" w:rsidRDefault="00A0590E" w:rsidP="00A0590E">
      <w:r>
        <w:t>Античный город наш.</w:t>
      </w:r>
    </w:p>
    <w:p w:rsidR="00A0590E" w:rsidRDefault="00A0590E" w:rsidP="00A0590E">
      <w:r>
        <w:t>Нева в лучах блестит,</w:t>
      </w:r>
    </w:p>
    <w:p w:rsidR="00A0590E" w:rsidRDefault="00A0590E" w:rsidP="00A0590E">
      <w:r>
        <w:t>Красив ее витраж.</w:t>
      </w:r>
    </w:p>
    <w:p w:rsidR="00A0590E" w:rsidRDefault="00A0590E" w:rsidP="00A0590E">
      <w:r>
        <w:t>Трагичный</w:t>
      </w:r>
    </w:p>
    <w:p w:rsidR="00A0590E" w:rsidRDefault="00A0590E" w:rsidP="00A0590E">
      <w:r>
        <w:t>Петербург,</w:t>
      </w:r>
    </w:p>
    <w:p w:rsidR="00A0590E" w:rsidRDefault="00A0590E" w:rsidP="00A0590E">
      <w:r>
        <w:t>Его</w:t>
      </w:r>
    </w:p>
    <w:p w:rsidR="00A0590E" w:rsidRDefault="00A0590E" w:rsidP="00A0590E">
      <w:r>
        <w:t>Тернистый путь</w:t>
      </w:r>
    </w:p>
    <w:p w:rsidR="00A0590E" w:rsidRDefault="00A0590E" w:rsidP="00A0590E">
      <w:r>
        <w:t>Европу поразил</w:t>
      </w:r>
    </w:p>
    <w:p w:rsidR="00A0590E" w:rsidRDefault="00A0590E" w:rsidP="00A0590E">
      <w:r>
        <w:t>Российской мощью сил.</w:t>
      </w:r>
    </w:p>
    <w:p w:rsidR="00A0590E" w:rsidRDefault="00A0590E" w:rsidP="00A0590E">
      <w:r>
        <w:t>Балтийские громады,</w:t>
      </w:r>
    </w:p>
    <w:p w:rsidR="00A0590E" w:rsidRDefault="00A0590E" w:rsidP="00A0590E">
      <w:r>
        <w:t>Узорные ограды,</w:t>
      </w:r>
    </w:p>
    <w:p w:rsidR="00A0590E" w:rsidRDefault="00A0590E" w:rsidP="00A0590E">
      <w:r>
        <w:t>Речные зеркала,</w:t>
      </w:r>
    </w:p>
    <w:p w:rsidR="00A0590E" w:rsidRDefault="00A0590E" w:rsidP="00A0590E">
      <w:r>
        <w:t>Гранитный град Петра.</w:t>
      </w:r>
    </w:p>
    <w:p w:rsidR="00A0590E" w:rsidRDefault="00A0590E" w:rsidP="00A0590E">
      <w:r>
        <w:tab/>
        <w:t>*</w:t>
      </w:r>
      <w:r>
        <w:tab/>
        <w:t>*</w:t>
      </w:r>
      <w:r>
        <w:tab/>
        <w:t>*</w:t>
      </w:r>
    </w:p>
    <w:p w:rsidR="00A0590E" w:rsidRDefault="00A0590E" w:rsidP="00A0590E">
      <w:r>
        <w:t>А мы живем торжественно и трудно</w:t>
      </w:r>
    </w:p>
    <w:p w:rsidR="00A0590E" w:rsidRDefault="00A0590E" w:rsidP="00A0590E">
      <w:r>
        <w:t>И чтим обряды наших горьких встреч,</w:t>
      </w:r>
    </w:p>
    <w:p w:rsidR="00A0590E" w:rsidRDefault="00A0590E" w:rsidP="00A0590E">
      <w:r>
        <w:t xml:space="preserve">Когда </w:t>
      </w:r>
      <w:proofErr w:type="gramStart"/>
      <w:r>
        <w:t>с налету</w:t>
      </w:r>
      <w:proofErr w:type="gramEnd"/>
      <w:r>
        <w:t xml:space="preserve"> ветер безрассудный</w:t>
      </w:r>
    </w:p>
    <w:p w:rsidR="00A0590E" w:rsidRDefault="00A0590E" w:rsidP="00A0590E">
      <w:r>
        <w:t xml:space="preserve">Чуть начатую обрывает речь, - </w:t>
      </w:r>
    </w:p>
    <w:p w:rsidR="00A0590E" w:rsidRDefault="00A0590E" w:rsidP="00A0590E">
      <w:r>
        <w:t>Но ни на что не променяем пышный</w:t>
      </w:r>
    </w:p>
    <w:p w:rsidR="00A0590E" w:rsidRDefault="00A0590E" w:rsidP="00A0590E">
      <w:r>
        <w:t>Гранитный город славы и беды,</w:t>
      </w:r>
    </w:p>
    <w:p w:rsidR="00A0590E" w:rsidRDefault="00A0590E" w:rsidP="00A0590E">
      <w:r>
        <w:t>Широких рек сияющие льды,</w:t>
      </w:r>
    </w:p>
    <w:p w:rsidR="00A0590E" w:rsidRDefault="00A0590E" w:rsidP="00A0590E">
      <w:r>
        <w:t>Бессолнечные, мрачные сады</w:t>
      </w:r>
    </w:p>
    <w:p w:rsidR="00A0590E" w:rsidRDefault="00A0590E" w:rsidP="00A0590E">
      <w:r>
        <w:t>И голос Музы еле слышный.</w:t>
      </w:r>
    </w:p>
    <w:p w:rsidR="00A0590E" w:rsidRDefault="00A0590E" w:rsidP="00A0590E">
      <w:pPr>
        <w:jc w:val="both"/>
      </w:pPr>
    </w:p>
    <w:p w:rsidR="00A0590E" w:rsidRDefault="00A0590E" w:rsidP="00A0590E">
      <w:r>
        <w:t>И – майской ночью в белом дыме,</w:t>
      </w:r>
    </w:p>
    <w:p w:rsidR="00A0590E" w:rsidRDefault="00A0590E" w:rsidP="00A0590E">
      <w:r>
        <w:t>Санкт-Петербург – гранитный город,</w:t>
      </w:r>
    </w:p>
    <w:p w:rsidR="00A0590E" w:rsidRDefault="00A0590E" w:rsidP="00A0590E">
      <w:r>
        <w:t>Взнесенный Словом над Невой,</w:t>
      </w:r>
    </w:p>
    <w:p w:rsidR="00A0590E" w:rsidRDefault="00A0590E" w:rsidP="00A0590E">
      <w:r>
        <w:t xml:space="preserve">Где небосвод давно распорот – </w:t>
      </w:r>
    </w:p>
    <w:p w:rsidR="00A0590E" w:rsidRDefault="00A0590E" w:rsidP="00A0590E">
      <w:r>
        <w:t>Адмиралтейскою иглой!</w:t>
      </w:r>
    </w:p>
    <w:p w:rsidR="00A0590E" w:rsidRDefault="00A0590E" w:rsidP="00A0590E">
      <w:r>
        <w:t>Как явь, вплелись в твои туманы</w:t>
      </w:r>
    </w:p>
    <w:p w:rsidR="00A0590E" w:rsidRDefault="00A0590E" w:rsidP="00A0590E">
      <w:r>
        <w:t>Виденья двухсотлетних снов,</w:t>
      </w:r>
    </w:p>
    <w:p w:rsidR="00A0590E" w:rsidRDefault="00A0590E" w:rsidP="00A0590E">
      <w:r>
        <w:t>О, самый призрачный и странный</w:t>
      </w:r>
    </w:p>
    <w:p w:rsidR="00A0590E" w:rsidRDefault="00A0590E" w:rsidP="00A0590E">
      <w:r>
        <w:t>Из всех российских городов!</w:t>
      </w:r>
    </w:p>
    <w:p w:rsidR="00A0590E" w:rsidRDefault="00A0590E" w:rsidP="00A0590E">
      <w:r>
        <w:t>Недаром Пушкин и Растрелли,</w:t>
      </w:r>
    </w:p>
    <w:p w:rsidR="00A0590E" w:rsidRDefault="00A0590E" w:rsidP="00A0590E">
      <w:r>
        <w:t>Сверкнувши молнией в веках,</w:t>
      </w:r>
    </w:p>
    <w:p w:rsidR="00A0590E" w:rsidRDefault="00A0590E" w:rsidP="00A0590E">
      <w:r>
        <w:t xml:space="preserve">Так титанически воспели </w:t>
      </w:r>
    </w:p>
    <w:p w:rsidR="00A0590E" w:rsidRDefault="00A0590E" w:rsidP="00A0590E">
      <w:r>
        <w:t>Тебя – в граните – и в стихах!</w:t>
      </w:r>
    </w:p>
    <w:p w:rsidR="00A0590E" w:rsidRDefault="00A0590E" w:rsidP="00A0590E">
      <w:r>
        <w:t xml:space="preserve">И – в завыванье зимних </w:t>
      </w:r>
      <w:proofErr w:type="spellStart"/>
      <w:r>
        <w:t>пург</w:t>
      </w:r>
      <w:proofErr w:type="spellEnd"/>
      <w:r>
        <w:t xml:space="preserve"> – </w:t>
      </w:r>
    </w:p>
    <w:p w:rsidR="00A0590E" w:rsidRDefault="00A0590E" w:rsidP="00A0590E">
      <w:r>
        <w:t>Ты – всех прекрасней, несравнимый</w:t>
      </w:r>
    </w:p>
    <w:p w:rsidR="00A0590E" w:rsidRDefault="00A0590E" w:rsidP="00A0590E">
      <w:r>
        <w:t>Блистательный Санкт-Петербург!</w:t>
      </w:r>
    </w:p>
    <w:p w:rsidR="00A0590E" w:rsidRDefault="00A0590E" w:rsidP="00A0590E">
      <w:pPr>
        <w:jc w:val="both"/>
      </w:pPr>
    </w:p>
    <w:p w:rsidR="00476C97" w:rsidRPr="00A0590E" w:rsidRDefault="00476C97" w:rsidP="00A0590E">
      <w:bookmarkStart w:id="0" w:name="_GoBack"/>
      <w:bookmarkEnd w:id="0"/>
    </w:p>
    <w:sectPr w:rsidR="00476C97" w:rsidRPr="00A0590E" w:rsidSect="00697022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42" w:rsidRDefault="00797642" w:rsidP="00F149AB">
      <w:r>
        <w:separator/>
      </w:r>
    </w:p>
  </w:endnote>
  <w:endnote w:type="continuationSeparator" w:id="0">
    <w:p w:rsidR="00797642" w:rsidRDefault="00797642" w:rsidP="00F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42" w:rsidRDefault="00797642" w:rsidP="00F149AB">
      <w:r>
        <w:separator/>
      </w:r>
    </w:p>
  </w:footnote>
  <w:footnote w:type="continuationSeparator" w:id="0">
    <w:p w:rsidR="00797642" w:rsidRDefault="00797642" w:rsidP="00F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B" w:rsidRPr="00F149AB" w:rsidRDefault="00F149AB" w:rsidP="00F149AB">
    <w:pPr>
      <w:pStyle w:val="a4"/>
      <w:pBdr>
        <w:bottom w:val="thickThinSmallGap" w:sz="24" w:space="1" w:color="622423"/>
      </w:pBdr>
      <w:jc w:val="center"/>
      <w:rPr>
        <w:rFonts w:ascii="Cambria" w:hAnsi="Cambria"/>
      </w:rPr>
    </w:pPr>
    <w:r w:rsidRPr="00F149AB">
      <w:rPr>
        <w:rFonts w:ascii="Cambria" w:hAnsi="Cambria"/>
      </w:rPr>
      <w:t xml:space="preserve">Государственное бюджетное общеобразовательное учреждение школа № 18 Центрального района Санкт-Петербурга </w:t>
    </w:r>
  </w:p>
  <w:p w:rsidR="00F149AB" w:rsidRDefault="00F14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7EC770"/>
    <w:lvl w:ilvl="0">
      <w:numFmt w:val="bullet"/>
      <w:lvlText w:val="*"/>
      <w:lvlJc w:val="left"/>
    </w:lvl>
  </w:abstractNum>
  <w:abstractNum w:abstractNumId="1" w15:restartNumberingAfterBreak="0">
    <w:nsid w:val="0E783FEF"/>
    <w:multiLevelType w:val="singleLevel"/>
    <w:tmpl w:val="E0E4183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3E6F79"/>
    <w:multiLevelType w:val="hybridMultilevel"/>
    <w:tmpl w:val="5BDA53C8"/>
    <w:lvl w:ilvl="0" w:tplc="6DEECB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D242C5"/>
    <w:multiLevelType w:val="singleLevel"/>
    <w:tmpl w:val="7AE8746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CE4193"/>
    <w:multiLevelType w:val="singleLevel"/>
    <w:tmpl w:val="D21A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14368C"/>
    <w:multiLevelType w:val="hybridMultilevel"/>
    <w:tmpl w:val="B14E8852"/>
    <w:lvl w:ilvl="0" w:tplc="5BB216D0">
      <w:start w:val="12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 w15:restartNumberingAfterBreak="0">
    <w:nsid w:val="5F0D2DD9"/>
    <w:multiLevelType w:val="singleLevel"/>
    <w:tmpl w:val="4A16BDAE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7" w15:restartNumberingAfterBreak="0">
    <w:nsid w:val="6E97645F"/>
    <w:multiLevelType w:val="singleLevel"/>
    <w:tmpl w:val="AFA28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E96FC2"/>
    <w:multiLevelType w:val="singleLevel"/>
    <w:tmpl w:val="60BA1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8"/>
    <w:rsid w:val="000145FB"/>
    <w:rsid w:val="000A1AA5"/>
    <w:rsid w:val="00234115"/>
    <w:rsid w:val="002D1ED9"/>
    <w:rsid w:val="002D320A"/>
    <w:rsid w:val="00304A0E"/>
    <w:rsid w:val="0031518F"/>
    <w:rsid w:val="003479DB"/>
    <w:rsid w:val="003D3A0E"/>
    <w:rsid w:val="003E500B"/>
    <w:rsid w:val="00441BE1"/>
    <w:rsid w:val="00476C97"/>
    <w:rsid w:val="004C5380"/>
    <w:rsid w:val="004C5FD6"/>
    <w:rsid w:val="004E77A8"/>
    <w:rsid w:val="0051298D"/>
    <w:rsid w:val="00521C91"/>
    <w:rsid w:val="0059670D"/>
    <w:rsid w:val="00596E99"/>
    <w:rsid w:val="005A196D"/>
    <w:rsid w:val="005B0866"/>
    <w:rsid w:val="0062511A"/>
    <w:rsid w:val="00640192"/>
    <w:rsid w:val="00697022"/>
    <w:rsid w:val="007527A9"/>
    <w:rsid w:val="00797642"/>
    <w:rsid w:val="007D47D7"/>
    <w:rsid w:val="007F548E"/>
    <w:rsid w:val="00822406"/>
    <w:rsid w:val="00853710"/>
    <w:rsid w:val="0086627C"/>
    <w:rsid w:val="008E5BA2"/>
    <w:rsid w:val="00983DE3"/>
    <w:rsid w:val="00994BF5"/>
    <w:rsid w:val="009E6E12"/>
    <w:rsid w:val="00A0590E"/>
    <w:rsid w:val="00A26CC6"/>
    <w:rsid w:val="00A40C24"/>
    <w:rsid w:val="00AB73E4"/>
    <w:rsid w:val="00B14D35"/>
    <w:rsid w:val="00B34446"/>
    <w:rsid w:val="00B63E9F"/>
    <w:rsid w:val="00B865C7"/>
    <w:rsid w:val="00BC5DF2"/>
    <w:rsid w:val="00BC646E"/>
    <w:rsid w:val="00BD0F5C"/>
    <w:rsid w:val="00C23B0D"/>
    <w:rsid w:val="00C2413A"/>
    <w:rsid w:val="00C26448"/>
    <w:rsid w:val="00C552E3"/>
    <w:rsid w:val="00DA312C"/>
    <w:rsid w:val="00DA61C2"/>
    <w:rsid w:val="00E06368"/>
    <w:rsid w:val="00E16231"/>
    <w:rsid w:val="00E17B6A"/>
    <w:rsid w:val="00E33DE7"/>
    <w:rsid w:val="00E67558"/>
    <w:rsid w:val="00EA097E"/>
    <w:rsid w:val="00F149AB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C715-958B-4BE0-9D72-F4C415B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rsid w:val="00F14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49AB"/>
    <w:rPr>
      <w:sz w:val="24"/>
      <w:szCs w:val="24"/>
    </w:rPr>
  </w:style>
  <w:style w:type="paragraph" w:styleId="a6">
    <w:name w:val="footer"/>
    <w:basedOn w:val="a"/>
    <w:link w:val="a7"/>
    <w:rsid w:val="00F14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49AB"/>
    <w:rPr>
      <w:sz w:val="24"/>
      <w:szCs w:val="24"/>
    </w:rPr>
  </w:style>
  <w:style w:type="paragraph" w:styleId="a8">
    <w:name w:val="Balloon Text"/>
    <w:basedOn w:val="a"/>
    <w:link w:val="a9"/>
    <w:rsid w:val="00F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49A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">
    <w:name w:val="Style6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">
    <w:name w:val="Style7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2">
    <w:name w:val="Style2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0">
    <w:name w:val="Style2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3">
    <w:name w:val="Style23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9">
    <w:name w:val="Font Style29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30">
    <w:name w:val="Font Style30"/>
    <w:basedOn w:val="a0"/>
    <w:rsid w:val="002D320A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9">
    <w:name w:val="Font Style39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5">
    <w:name w:val="Font Style35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43">
    <w:name w:val="Font Style43"/>
    <w:basedOn w:val="a0"/>
    <w:rsid w:val="002D320A"/>
    <w:rPr>
      <w:rFonts w:ascii="Arial Narrow" w:hAnsi="Arial Narrow" w:cs="Arial Narrow" w:hint="default"/>
      <w:i/>
      <w:iCs/>
      <w:w w:val="75"/>
      <w:sz w:val="68"/>
      <w:szCs w:val="68"/>
    </w:rPr>
  </w:style>
  <w:style w:type="paragraph" w:styleId="aa">
    <w:name w:val="List Paragraph"/>
    <w:basedOn w:val="a"/>
    <w:uiPriority w:val="34"/>
    <w:qFormat/>
    <w:rsid w:val="00B14D3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школа № 18 Центрального района Санкт-Петербурга</vt:lpstr>
    </vt:vector>
  </TitlesOfParts>
  <Company>11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школа № 18 Центрального района Санкт-Петербурга</dc:title>
  <dc:subject/>
  <dc:creator>1</dc:creator>
  <cp:keywords/>
  <cp:lastModifiedBy>Пользователь</cp:lastModifiedBy>
  <cp:revision>2</cp:revision>
  <cp:lastPrinted>2004-01-20T16:45:00Z</cp:lastPrinted>
  <dcterms:created xsi:type="dcterms:W3CDTF">2016-10-31T08:24:00Z</dcterms:created>
  <dcterms:modified xsi:type="dcterms:W3CDTF">2016-10-31T08:24:00Z</dcterms:modified>
</cp:coreProperties>
</file>